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661" w:rsidRDefault="00186072" w:rsidP="003D6BD0">
      <w:pPr>
        <w:ind w:left="-284"/>
        <w:jc w:val="both"/>
        <w:rPr>
          <w:noProof/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-415290</wp:posOffset>
            </wp:positionH>
            <wp:positionV relativeFrom="paragraph">
              <wp:posOffset>-909955</wp:posOffset>
            </wp:positionV>
            <wp:extent cx="7562850" cy="11077575"/>
            <wp:effectExtent l="19050" t="0" r="0" b="0"/>
            <wp:wrapNone/>
            <wp:docPr id="1" name="obrázek 1" descr="C:\Users\Jarda a Aska\Desktop\zaloha\Dokumenty\Jarda dokumenty\Pulchra Silva\papir_podklad_01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 a Aska\Desktop\zaloha\Dokumenty\Jarda dokumenty\Pulchra Silva\papir_podklad_01(1)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107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4DE2">
        <w:rPr>
          <w:noProof/>
          <w:sz w:val="18"/>
          <w:szCs w:val="18"/>
        </w:rPr>
        <w:t>p</w:t>
      </w:r>
    </w:p>
    <w:p w:rsidR="002F0319" w:rsidRDefault="002F0319" w:rsidP="003D6BD0">
      <w:pPr>
        <w:ind w:left="-284"/>
        <w:jc w:val="both"/>
        <w:rPr>
          <w:noProof/>
          <w:sz w:val="18"/>
          <w:szCs w:val="18"/>
        </w:rPr>
      </w:pPr>
    </w:p>
    <w:p w:rsidR="002F0319" w:rsidRDefault="002F0319" w:rsidP="00FB39FA">
      <w:pPr>
        <w:jc w:val="both"/>
        <w:rPr>
          <w:noProof/>
          <w:sz w:val="18"/>
          <w:szCs w:val="18"/>
        </w:rPr>
      </w:pPr>
    </w:p>
    <w:p w:rsidR="002F0319" w:rsidRDefault="002F0319" w:rsidP="00FB39FA">
      <w:pPr>
        <w:jc w:val="both"/>
        <w:rPr>
          <w:noProof/>
          <w:sz w:val="18"/>
          <w:szCs w:val="18"/>
        </w:rPr>
      </w:pPr>
    </w:p>
    <w:p w:rsidR="00F419A3" w:rsidRDefault="00F419A3" w:rsidP="00FB39FA">
      <w:pPr>
        <w:jc w:val="both"/>
        <w:rPr>
          <w:noProof/>
          <w:sz w:val="18"/>
          <w:szCs w:val="18"/>
        </w:rPr>
      </w:pPr>
    </w:p>
    <w:p w:rsidR="00F419A3" w:rsidRDefault="00F419A3" w:rsidP="00FB39FA">
      <w:pPr>
        <w:jc w:val="both"/>
        <w:rPr>
          <w:noProof/>
          <w:sz w:val="18"/>
          <w:szCs w:val="18"/>
        </w:rPr>
      </w:pPr>
    </w:p>
    <w:p w:rsidR="003D6BD0" w:rsidRDefault="003D6BD0" w:rsidP="00A445CB">
      <w:pPr>
        <w:spacing w:after="0"/>
        <w:jc w:val="both"/>
        <w:rPr>
          <w:sz w:val="18"/>
          <w:szCs w:val="18"/>
        </w:rPr>
      </w:pPr>
    </w:p>
    <w:p w:rsidR="00862596" w:rsidRDefault="00FB39FA" w:rsidP="00144228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A445CB">
        <w:rPr>
          <w:sz w:val="18"/>
          <w:szCs w:val="18"/>
        </w:rPr>
        <w:t>Prosincová činnost o.s. Pulchra Silva byla jednoznačně orientována na realizaci pro</w:t>
      </w:r>
      <w:r w:rsidR="0087599D" w:rsidRPr="0087599D">
        <w:rPr>
          <w:sz w:val="18"/>
          <w:szCs w:val="18"/>
        </w:rPr>
        <w:t>jekt</w:t>
      </w:r>
      <w:r w:rsidR="00A445CB">
        <w:rPr>
          <w:sz w:val="18"/>
          <w:szCs w:val="18"/>
        </w:rPr>
        <w:t>u</w:t>
      </w:r>
      <w:r w:rsidR="0087599D" w:rsidRPr="0087599D">
        <w:rPr>
          <w:b/>
          <w:sz w:val="18"/>
          <w:szCs w:val="18"/>
        </w:rPr>
        <w:t xml:space="preserve"> ŠUMVALDSKÉ</w:t>
      </w:r>
      <w:r w:rsidR="0087599D">
        <w:rPr>
          <w:sz w:val="18"/>
          <w:szCs w:val="18"/>
        </w:rPr>
        <w:t xml:space="preserve"> </w:t>
      </w:r>
      <w:r w:rsidR="0087599D" w:rsidRPr="001C49A4">
        <w:rPr>
          <w:b/>
          <w:sz w:val="18"/>
          <w:szCs w:val="18"/>
        </w:rPr>
        <w:t>BETLÉMY 2013</w:t>
      </w:r>
      <w:r w:rsidR="0087599D">
        <w:rPr>
          <w:sz w:val="18"/>
          <w:szCs w:val="18"/>
        </w:rPr>
        <w:t>.</w:t>
      </w:r>
      <w:r w:rsidR="00A445CB">
        <w:rPr>
          <w:sz w:val="18"/>
          <w:szCs w:val="18"/>
        </w:rPr>
        <w:t xml:space="preserve"> Aktivity zařazené do tohoto projektu se staly velmi významnou součástí celého zdejšího </w:t>
      </w:r>
      <w:r w:rsidR="00A445CB" w:rsidRPr="009B4A66">
        <w:rPr>
          <w:sz w:val="18"/>
          <w:szCs w:val="18"/>
        </w:rPr>
        <w:t>adventního programu</w:t>
      </w:r>
      <w:r w:rsidR="00A445CB">
        <w:rPr>
          <w:sz w:val="18"/>
          <w:szCs w:val="18"/>
        </w:rPr>
        <w:t xml:space="preserve">, </w:t>
      </w:r>
      <w:r w:rsidR="00862596">
        <w:rPr>
          <w:sz w:val="18"/>
          <w:szCs w:val="18"/>
        </w:rPr>
        <w:t>jenž</w:t>
      </w:r>
      <w:r w:rsidR="00A445CB">
        <w:rPr>
          <w:sz w:val="18"/>
          <w:szCs w:val="18"/>
        </w:rPr>
        <w:t xml:space="preserve"> svou četností, pestrostí a</w:t>
      </w:r>
      <w:r w:rsidR="00B11353">
        <w:rPr>
          <w:sz w:val="18"/>
          <w:szCs w:val="18"/>
        </w:rPr>
        <w:t xml:space="preserve"> mnohdy </w:t>
      </w:r>
      <w:r w:rsidR="00862596">
        <w:rPr>
          <w:sz w:val="18"/>
          <w:szCs w:val="18"/>
        </w:rPr>
        <w:t xml:space="preserve">i </w:t>
      </w:r>
      <w:r w:rsidR="00A445CB">
        <w:rPr>
          <w:sz w:val="18"/>
          <w:szCs w:val="18"/>
        </w:rPr>
        <w:t>velmi vysokou úrovn</w:t>
      </w:r>
      <w:r w:rsidR="00862596">
        <w:rPr>
          <w:sz w:val="18"/>
          <w:szCs w:val="18"/>
        </w:rPr>
        <w:t>í dal</w:t>
      </w:r>
      <w:r w:rsidR="00A445CB">
        <w:rPr>
          <w:sz w:val="18"/>
          <w:szCs w:val="18"/>
        </w:rPr>
        <w:t>eko překrač</w:t>
      </w:r>
      <w:r w:rsidR="00862596">
        <w:rPr>
          <w:sz w:val="18"/>
          <w:szCs w:val="18"/>
        </w:rPr>
        <w:t>oval úroveň pouhé vesnice.</w:t>
      </w:r>
    </w:p>
    <w:p w:rsidR="007F5187" w:rsidRDefault="00862596" w:rsidP="00144228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Určitě jste se o tom, vážení čtenáři, sami přesvědčili a mohli jste </w:t>
      </w:r>
      <w:r w:rsidR="00AA797D">
        <w:rPr>
          <w:sz w:val="18"/>
          <w:szCs w:val="18"/>
        </w:rPr>
        <w:t xml:space="preserve">pak </w:t>
      </w:r>
      <w:r>
        <w:rPr>
          <w:sz w:val="18"/>
          <w:szCs w:val="18"/>
        </w:rPr>
        <w:t>sami</w:t>
      </w:r>
      <w:r w:rsidR="00AA797D">
        <w:rPr>
          <w:sz w:val="18"/>
          <w:szCs w:val="18"/>
        </w:rPr>
        <w:t xml:space="preserve"> z</w:t>
      </w:r>
      <w:r>
        <w:rPr>
          <w:sz w:val="18"/>
          <w:szCs w:val="18"/>
        </w:rPr>
        <w:t>hodno</w:t>
      </w:r>
      <w:r w:rsidR="00AA797D">
        <w:rPr>
          <w:sz w:val="18"/>
          <w:szCs w:val="18"/>
        </w:rPr>
        <w:t>tit jednotlivé akce</w:t>
      </w:r>
      <w:r>
        <w:rPr>
          <w:sz w:val="18"/>
          <w:szCs w:val="18"/>
        </w:rPr>
        <w:t xml:space="preserve">, ať už jste navštívili </w:t>
      </w:r>
      <w:r w:rsidR="00AA797D">
        <w:rPr>
          <w:sz w:val="18"/>
          <w:szCs w:val="18"/>
        </w:rPr>
        <w:t>kterou</w:t>
      </w:r>
      <w:r>
        <w:rPr>
          <w:sz w:val="18"/>
          <w:szCs w:val="18"/>
        </w:rPr>
        <w:t>koli</w:t>
      </w:r>
      <w:r w:rsidR="00AA797D">
        <w:rPr>
          <w:sz w:val="18"/>
          <w:szCs w:val="18"/>
        </w:rPr>
        <w:t>v</w:t>
      </w:r>
      <w:r>
        <w:rPr>
          <w:sz w:val="18"/>
          <w:szCs w:val="18"/>
        </w:rPr>
        <w:t xml:space="preserve"> část </w:t>
      </w:r>
      <w:r w:rsidR="00AA797D">
        <w:rPr>
          <w:sz w:val="18"/>
          <w:szCs w:val="18"/>
        </w:rPr>
        <w:t xml:space="preserve">zdejšího </w:t>
      </w:r>
      <w:r>
        <w:rPr>
          <w:sz w:val="18"/>
          <w:szCs w:val="18"/>
        </w:rPr>
        <w:t xml:space="preserve">bohatého </w:t>
      </w:r>
      <w:r w:rsidR="00AA797D" w:rsidRPr="009B4A66">
        <w:rPr>
          <w:b/>
          <w:sz w:val="18"/>
          <w:szCs w:val="18"/>
        </w:rPr>
        <w:t xml:space="preserve">adventního </w:t>
      </w:r>
      <w:r w:rsidR="009B4A66" w:rsidRPr="009B4A66">
        <w:rPr>
          <w:b/>
          <w:sz w:val="18"/>
          <w:szCs w:val="18"/>
        </w:rPr>
        <w:t xml:space="preserve">kulturního </w:t>
      </w:r>
      <w:r w:rsidR="00AA797D" w:rsidRPr="009B4A66">
        <w:rPr>
          <w:b/>
          <w:sz w:val="18"/>
          <w:szCs w:val="18"/>
        </w:rPr>
        <w:t>programu</w:t>
      </w:r>
      <w:r w:rsidR="0092015C">
        <w:rPr>
          <w:sz w:val="18"/>
          <w:szCs w:val="18"/>
        </w:rPr>
        <w:t>.</w:t>
      </w:r>
      <w:r w:rsidR="007F5187">
        <w:rPr>
          <w:sz w:val="18"/>
          <w:szCs w:val="18"/>
        </w:rPr>
        <w:t xml:space="preserve"> </w:t>
      </w:r>
    </w:p>
    <w:p w:rsidR="0022014F" w:rsidRDefault="00D06206" w:rsidP="00D06206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</w:t>
      </w:r>
      <w:r w:rsidR="0022014F">
        <w:rPr>
          <w:sz w:val="18"/>
          <w:szCs w:val="18"/>
        </w:rPr>
        <w:t xml:space="preserve">, </w:t>
      </w:r>
    </w:p>
    <w:p w:rsidR="00A3329C" w:rsidRDefault="00032283" w:rsidP="00AA797D">
      <w:pPr>
        <w:spacing w:after="0" w:line="40" w:lineRule="atLeast"/>
        <w:rPr>
          <w:b/>
          <w:sz w:val="56"/>
          <w:szCs w:val="56"/>
          <w:u w:val="single"/>
        </w:rPr>
      </w:pPr>
      <w:r w:rsidRPr="00032283">
        <w:rPr>
          <w:b/>
          <w:sz w:val="56"/>
          <w:szCs w:val="56"/>
        </w:rPr>
        <w:t xml:space="preserve"> </w:t>
      </w:r>
      <w:r w:rsidR="00AA797D" w:rsidRPr="00B442DD">
        <w:rPr>
          <w:b/>
          <w:sz w:val="56"/>
          <w:szCs w:val="56"/>
          <w:u w:val="single"/>
        </w:rPr>
        <w:t xml:space="preserve">LÍBILA SE </w:t>
      </w:r>
      <w:r w:rsidR="008C7046" w:rsidRPr="00B442DD">
        <w:rPr>
          <w:b/>
          <w:sz w:val="56"/>
          <w:szCs w:val="56"/>
          <w:u w:val="single"/>
        </w:rPr>
        <w:t>VÝSTAV</w:t>
      </w:r>
      <w:r w:rsidR="00AA797D" w:rsidRPr="00B442DD">
        <w:rPr>
          <w:b/>
          <w:sz w:val="56"/>
          <w:szCs w:val="56"/>
          <w:u w:val="single"/>
        </w:rPr>
        <w:t>A</w:t>
      </w:r>
      <w:r>
        <w:rPr>
          <w:b/>
          <w:sz w:val="56"/>
          <w:szCs w:val="56"/>
          <w:u w:val="single"/>
        </w:rPr>
        <w:t xml:space="preserve"> A</w:t>
      </w:r>
      <w:r w:rsidR="00B442DD">
        <w:rPr>
          <w:b/>
          <w:sz w:val="56"/>
          <w:szCs w:val="56"/>
          <w:u w:val="single"/>
        </w:rPr>
        <w:t xml:space="preserve">  </w:t>
      </w:r>
    </w:p>
    <w:p w:rsidR="008C7046" w:rsidRDefault="00032283" w:rsidP="00AA797D">
      <w:pPr>
        <w:spacing w:after="0" w:line="40" w:lineRule="atLeast"/>
        <w:rPr>
          <w:b/>
          <w:sz w:val="56"/>
          <w:szCs w:val="56"/>
          <w:u w:val="single"/>
        </w:rPr>
      </w:pPr>
      <w:r w:rsidRPr="00032283">
        <w:rPr>
          <w:b/>
          <w:sz w:val="56"/>
          <w:szCs w:val="56"/>
        </w:rPr>
        <w:t xml:space="preserve"> </w:t>
      </w:r>
      <w:r>
        <w:rPr>
          <w:b/>
          <w:sz w:val="56"/>
          <w:szCs w:val="56"/>
          <w:u w:val="single"/>
        </w:rPr>
        <w:t xml:space="preserve">TAKÉ </w:t>
      </w:r>
      <w:r w:rsidR="008C7046" w:rsidRPr="008C7046">
        <w:rPr>
          <w:b/>
          <w:sz w:val="56"/>
          <w:szCs w:val="56"/>
          <w:u w:val="single"/>
        </w:rPr>
        <w:t>OŽIVLÝ BETLÉM</w:t>
      </w:r>
      <w:r w:rsidR="00A3329C" w:rsidRPr="00A3329C">
        <w:rPr>
          <w:b/>
          <w:sz w:val="56"/>
          <w:szCs w:val="56"/>
          <w:u w:val="single"/>
        </w:rPr>
        <w:t xml:space="preserve"> </w:t>
      </w:r>
    </w:p>
    <w:p w:rsidR="00182FFB" w:rsidRDefault="00F56BB1" w:rsidP="00F56BB1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B442DD">
        <w:rPr>
          <w:sz w:val="18"/>
          <w:szCs w:val="18"/>
        </w:rPr>
        <w:t xml:space="preserve">  Už v minulém čísle Zpravodaje jsme našim čtenářům přiblížili, jak náročná příprava celý projekt „Šumvaldských Betlémů“ provázela a jak početný štáb organizátorů se na přípravě </w:t>
      </w:r>
      <w:r w:rsidR="00B442DD" w:rsidRPr="00B442DD">
        <w:rPr>
          <w:b/>
          <w:sz w:val="18"/>
          <w:szCs w:val="18"/>
        </w:rPr>
        <w:t>výstavy</w:t>
      </w:r>
      <w:r w:rsidR="00B442DD">
        <w:rPr>
          <w:sz w:val="18"/>
          <w:szCs w:val="18"/>
        </w:rPr>
        <w:t xml:space="preserve"> a </w:t>
      </w:r>
      <w:r w:rsidR="00B442DD" w:rsidRPr="00B442DD">
        <w:rPr>
          <w:b/>
          <w:sz w:val="18"/>
          <w:szCs w:val="18"/>
        </w:rPr>
        <w:t>Oživlého Betléma</w:t>
      </w:r>
      <w:r w:rsidR="00B442DD">
        <w:rPr>
          <w:sz w:val="18"/>
          <w:szCs w:val="18"/>
        </w:rPr>
        <w:t xml:space="preserve"> podílel.</w:t>
      </w:r>
      <w:r w:rsidR="00182FFB">
        <w:rPr>
          <w:sz w:val="18"/>
          <w:szCs w:val="18"/>
        </w:rPr>
        <w:t xml:space="preserve"> Všichni, kdo při tom přiložili ruku k dílu, mají velkou radost, že se obě aktivity zdařily a setkaly se s velkým ohlasem mezi návštěvníky.</w:t>
      </w:r>
    </w:p>
    <w:p w:rsidR="00E8370B" w:rsidRDefault="00B56EBE" w:rsidP="00F56BB1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První částí projektu byla </w:t>
      </w:r>
      <w:r w:rsidRPr="00B56EBE">
        <w:rPr>
          <w:b/>
          <w:sz w:val="18"/>
          <w:szCs w:val="18"/>
        </w:rPr>
        <w:t>výstava betlémů</w:t>
      </w:r>
      <w:r>
        <w:rPr>
          <w:sz w:val="18"/>
          <w:szCs w:val="18"/>
        </w:rPr>
        <w:t xml:space="preserve"> se soutěží „</w:t>
      </w:r>
      <w:r w:rsidRPr="00B56EBE">
        <w:rPr>
          <w:b/>
          <w:sz w:val="18"/>
          <w:szCs w:val="18"/>
        </w:rPr>
        <w:t>Půjdem spolu do Betléma</w:t>
      </w:r>
      <w:r>
        <w:rPr>
          <w:sz w:val="18"/>
          <w:szCs w:val="18"/>
        </w:rPr>
        <w:t>“</w:t>
      </w:r>
      <w:r w:rsidR="004B125A">
        <w:rPr>
          <w:sz w:val="18"/>
          <w:szCs w:val="18"/>
        </w:rPr>
        <w:t>. Tvůrčí soutěž zahrnovala j</w:t>
      </w:r>
      <w:r w:rsidR="00032283">
        <w:rPr>
          <w:sz w:val="18"/>
          <w:szCs w:val="18"/>
        </w:rPr>
        <w:t>ak</w:t>
      </w:r>
      <w:r w:rsidR="004B125A">
        <w:rPr>
          <w:sz w:val="18"/>
          <w:szCs w:val="18"/>
        </w:rPr>
        <w:t xml:space="preserve"> nově vytvoře</w:t>
      </w:r>
      <w:r w:rsidR="00032283">
        <w:rPr>
          <w:sz w:val="18"/>
          <w:szCs w:val="18"/>
        </w:rPr>
        <w:t xml:space="preserve">né betlémy, tak ukázky vánočního zdobení a také vánočního pečiva. Současně s tím byly ale vystaveny také práce vzniklé již v předchozích letech a také četné „sběratelské betlémy“. </w:t>
      </w:r>
      <w:r w:rsidR="00E8370B">
        <w:rPr>
          <w:sz w:val="18"/>
          <w:szCs w:val="18"/>
        </w:rPr>
        <w:t>Obdobná v</w:t>
      </w:r>
      <w:r w:rsidR="00032283">
        <w:rPr>
          <w:sz w:val="18"/>
          <w:szCs w:val="18"/>
        </w:rPr>
        <w:t>ýstava</w:t>
      </w:r>
      <w:r w:rsidR="00E8370B">
        <w:rPr>
          <w:sz w:val="18"/>
          <w:szCs w:val="18"/>
        </w:rPr>
        <w:t xml:space="preserve"> se konala v Šumvaldě již počtvrté</w:t>
      </w:r>
      <w:r w:rsidR="000C4BC9">
        <w:rPr>
          <w:sz w:val="18"/>
          <w:szCs w:val="18"/>
        </w:rPr>
        <w:t>;</w:t>
      </w:r>
      <w:r w:rsidR="00E8370B">
        <w:rPr>
          <w:sz w:val="18"/>
          <w:szCs w:val="18"/>
        </w:rPr>
        <w:t xml:space="preserve"> </w:t>
      </w:r>
      <w:r w:rsidR="000C4BC9">
        <w:rPr>
          <w:sz w:val="18"/>
          <w:szCs w:val="18"/>
        </w:rPr>
        <w:t>a i ve</w:t>
      </w:r>
      <w:r w:rsidR="00E8370B">
        <w:rPr>
          <w:sz w:val="18"/>
          <w:szCs w:val="18"/>
        </w:rPr>
        <w:t xml:space="preserve"> srovnání s předchozími ročníky byla </w:t>
      </w:r>
      <w:r w:rsidR="000C4BC9">
        <w:rPr>
          <w:sz w:val="18"/>
          <w:szCs w:val="18"/>
        </w:rPr>
        <w:t>opět</w:t>
      </w:r>
      <w:r w:rsidR="00E8370B">
        <w:rPr>
          <w:sz w:val="18"/>
          <w:szCs w:val="18"/>
        </w:rPr>
        <w:t xml:space="preserve"> úspěšn</w:t>
      </w:r>
      <w:r w:rsidR="000C4BC9">
        <w:rPr>
          <w:sz w:val="18"/>
          <w:szCs w:val="18"/>
        </w:rPr>
        <w:t>ou</w:t>
      </w:r>
      <w:r w:rsidR="00E8370B">
        <w:rPr>
          <w:sz w:val="18"/>
          <w:szCs w:val="18"/>
        </w:rPr>
        <w:t>.</w:t>
      </w:r>
    </w:p>
    <w:p w:rsidR="00486745" w:rsidRDefault="00E8370B" w:rsidP="00486745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0C4BC9">
        <w:rPr>
          <w:sz w:val="18"/>
          <w:szCs w:val="18"/>
        </w:rPr>
        <w:t>Letos</w:t>
      </w:r>
      <w:r>
        <w:rPr>
          <w:sz w:val="18"/>
          <w:szCs w:val="18"/>
        </w:rPr>
        <w:t xml:space="preserve"> byla</w:t>
      </w:r>
      <w:r w:rsidR="00032283">
        <w:rPr>
          <w:sz w:val="18"/>
          <w:szCs w:val="18"/>
        </w:rPr>
        <w:t xml:space="preserve"> instalov</w:t>
      </w:r>
      <w:r>
        <w:rPr>
          <w:sz w:val="18"/>
          <w:szCs w:val="18"/>
        </w:rPr>
        <w:t>ána v</w:t>
      </w:r>
      <w:r w:rsidR="00032283">
        <w:rPr>
          <w:sz w:val="18"/>
          <w:szCs w:val="18"/>
        </w:rPr>
        <w:t> sále Blahákova hostince</w:t>
      </w:r>
      <w:r w:rsidR="000C4BC9">
        <w:rPr>
          <w:sz w:val="18"/>
          <w:szCs w:val="18"/>
        </w:rPr>
        <w:t xml:space="preserve">, byla však o den resp. dva dny kratší. Přesto si </w:t>
      </w:r>
      <w:r>
        <w:rPr>
          <w:sz w:val="18"/>
          <w:szCs w:val="18"/>
        </w:rPr>
        <w:t xml:space="preserve">cestu za ní našlo </w:t>
      </w:r>
      <w:r w:rsidRPr="00B47954">
        <w:rPr>
          <w:b/>
          <w:sz w:val="18"/>
          <w:szCs w:val="18"/>
        </w:rPr>
        <w:t>přes 900 návštěvníků</w:t>
      </w:r>
      <w:r w:rsidR="00B47954">
        <w:rPr>
          <w:sz w:val="18"/>
          <w:szCs w:val="18"/>
        </w:rPr>
        <w:t>, c</w:t>
      </w:r>
      <w:r>
        <w:rPr>
          <w:sz w:val="18"/>
          <w:szCs w:val="18"/>
        </w:rPr>
        <w:t>ož j</w:t>
      </w:r>
      <w:r w:rsidR="000C4BC9">
        <w:rPr>
          <w:sz w:val="18"/>
          <w:szCs w:val="18"/>
        </w:rPr>
        <w:t>e druhá největší návštěvnost vůbec.</w:t>
      </w:r>
      <w:r w:rsidR="00032283">
        <w:rPr>
          <w:sz w:val="18"/>
          <w:szCs w:val="18"/>
        </w:rPr>
        <w:t xml:space="preserve"> Celkem </w:t>
      </w:r>
      <w:r w:rsidR="000C4BC9">
        <w:rPr>
          <w:sz w:val="18"/>
          <w:szCs w:val="18"/>
        </w:rPr>
        <w:t xml:space="preserve">zde bylo vystaveno </w:t>
      </w:r>
      <w:r w:rsidR="00B47954" w:rsidRPr="00B47954">
        <w:rPr>
          <w:b/>
          <w:sz w:val="18"/>
          <w:szCs w:val="18"/>
        </w:rPr>
        <w:t>63 betlémů</w:t>
      </w:r>
      <w:r w:rsidR="00B47954">
        <w:rPr>
          <w:sz w:val="18"/>
          <w:szCs w:val="18"/>
        </w:rPr>
        <w:t xml:space="preserve">, vytvořených nejrůznějšími výtvarnými technikami, čtyři největší byly navíc postaveny na stadionu. Novinkou bylo přidělování návštěvnických hlasů za použití žetonů. První místo zde jednoznačně obsadil </w:t>
      </w:r>
      <w:r w:rsidR="00B47954" w:rsidRPr="00B47954">
        <w:rPr>
          <w:b/>
          <w:sz w:val="18"/>
          <w:szCs w:val="18"/>
        </w:rPr>
        <w:t>velký betlém z papíroviny</w:t>
      </w:r>
      <w:r w:rsidR="00B47954">
        <w:rPr>
          <w:sz w:val="18"/>
          <w:szCs w:val="18"/>
        </w:rPr>
        <w:t xml:space="preserve"> (z roku 2007) 249 žetonů, </w:t>
      </w:r>
      <w:r w:rsidR="004C5661">
        <w:rPr>
          <w:sz w:val="18"/>
          <w:szCs w:val="18"/>
        </w:rPr>
        <w:t>druhé místo zlatý betlém z těstovin (r. 2008) – 211 žetonů, třetí místo pak přidělili návštěvníci vystřihovanému betlému vytvořenému letos žáky 7. ročníku ZŠ Šumvald (189 žetonů).</w:t>
      </w:r>
      <w:r w:rsidR="00486745" w:rsidRPr="00486745">
        <w:rPr>
          <w:sz w:val="18"/>
          <w:szCs w:val="18"/>
        </w:rPr>
        <w:t xml:space="preserve"> </w:t>
      </w:r>
    </w:p>
    <w:p w:rsidR="009A6442" w:rsidRDefault="00982B41" w:rsidP="009A6442">
      <w:pPr>
        <w:spacing w:after="0" w:line="240" w:lineRule="auto"/>
        <w:jc w:val="both"/>
        <w:rPr>
          <w:b/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3489960</wp:posOffset>
            </wp:positionH>
            <wp:positionV relativeFrom="paragraph">
              <wp:posOffset>26035</wp:posOffset>
            </wp:positionV>
            <wp:extent cx="3219450" cy="1868805"/>
            <wp:effectExtent l="19050" t="0" r="0" b="0"/>
            <wp:wrapTight wrapText="bothSides">
              <wp:wrapPolygon edited="0">
                <wp:start x="-128" y="0"/>
                <wp:lineTo x="-128" y="21358"/>
                <wp:lineTo x="21600" y="21358"/>
                <wp:lineTo x="21600" y="0"/>
                <wp:lineTo x="-128" y="0"/>
              </wp:wrapPolygon>
            </wp:wrapTight>
            <wp:docPr id="4" name="obrázek 1" descr="C:\Users\Jarda a Aska\Documents\prosinec 2013\DCIM\100OLYMP\P1010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 a Aska\Documents\prosinec 2013\DCIM\100OLYMP\P10103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536" t="10335" b="13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186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6745">
        <w:rPr>
          <w:sz w:val="18"/>
          <w:szCs w:val="18"/>
        </w:rPr>
        <w:t xml:space="preserve">    V rámci vernisáže výstavy (ve středu 11.</w:t>
      </w:r>
      <w:r w:rsidR="002B72D6">
        <w:rPr>
          <w:sz w:val="18"/>
          <w:szCs w:val="18"/>
        </w:rPr>
        <w:t xml:space="preserve"> 12.) se velmi působivým </w:t>
      </w:r>
      <w:r w:rsidR="002B72D6" w:rsidRPr="00B86FC9">
        <w:rPr>
          <w:sz w:val="18"/>
          <w:szCs w:val="18"/>
        </w:rPr>
        <w:t>pásmem písní, tanců a povídání o předvánočním zvykosloví</w:t>
      </w:r>
      <w:r w:rsidR="002B72D6">
        <w:rPr>
          <w:sz w:val="18"/>
          <w:szCs w:val="18"/>
        </w:rPr>
        <w:t xml:space="preserve"> představil </w:t>
      </w:r>
      <w:r w:rsidR="002B72D6" w:rsidRPr="00B86FC9">
        <w:rPr>
          <w:b/>
          <w:sz w:val="18"/>
          <w:szCs w:val="18"/>
        </w:rPr>
        <w:t xml:space="preserve">Šumvaldský pěvecký sbor </w:t>
      </w:r>
      <w:r w:rsidR="00B86FC9" w:rsidRPr="00B86FC9">
        <w:rPr>
          <w:b/>
          <w:sz w:val="18"/>
          <w:szCs w:val="18"/>
        </w:rPr>
        <w:t xml:space="preserve">a dětský </w:t>
      </w:r>
      <w:r w:rsidR="002B72D6" w:rsidRPr="00B86FC9">
        <w:rPr>
          <w:b/>
          <w:sz w:val="18"/>
          <w:szCs w:val="18"/>
        </w:rPr>
        <w:t>pěveck</w:t>
      </w:r>
      <w:r w:rsidR="00B86FC9" w:rsidRPr="00B86FC9">
        <w:rPr>
          <w:b/>
          <w:sz w:val="18"/>
          <w:szCs w:val="18"/>
        </w:rPr>
        <w:t>ý</w:t>
      </w:r>
      <w:r w:rsidR="002B72D6" w:rsidRPr="00B86FC9">
        <w:rPr>
          <w:b/>
          <w:sz w:val="18"/>
          <w:szCs w:val="18"/>
        </w:rPr>
        <w:t xml:space="preserve"> krouž</w:t>
      </w:r>
      <w:r w:rsidR="00B86FC9" w:rsidRPr="00B86FC9">
        <w:rPr>
          <w:b/>
          <w:sz w:val="18"/>
          <w:szCs w:val="18"/>
        </w:rPr>
        <w:t>e</w:t>
      </w:r>
      <w:r w:rsidR="002B72D6" w:rsidRPr="00B86FC9">
        <w:rPr>
          <w:b/>
          <w:sz w:val="18"/>
          <w:szCs w:val="18"/>
        </w:rPr>
        <w:t>k ZŠ</w:t>
      </w:r>
      <w:r w:rsidR="002B72D6" w:rsidRPr="00B86FC9">
        <w:rPr>
          <w:sz w:val="18"/>
          <w:szCs w:val="18"/>
        </w:rPr>
        <w:t xml:space="preserve"> za doprovodu </w:t>
      </w:r>
      <w:r w:rsidR="002B72D6" w:rsidRPr="00B86FC9">
        <w:rPr>
          <w:b/>
          <w:sz w:val="18"/>
          <w:szCs w:val="18"/>
        </w:rPr>
        <w:t xml:space="preserve">cimbálové hudby J. Dubového </w:t>
      </w:r>
      <w:r w:rsidR="002B72D6" w:rsidRPr="00B86FC9">
        <w:rPr>
          <w:sz w:val="18"/>
          <w:szCs w:val="18"/>
        </w:rPr>
        <w:t xml:space="preserve">a </w:t>
      </w:r>
      <w:r w:rsidR="00B86FC9" w:rsidRPr="00B86FC9">
        <w:rPr>
          <w:sz w:val="18"/>
          <w:szCs w:val="18"/>
        </w:rPr>
        <w:t>p</w:t>
      </w:r>
      <w:r w:rsidR="002B72D6" w:rsidRPr="00B86FC9">
        <w:rPr>
          <w:sz w:val="18"/>
          <w:szCs w:val="18"/>
        </w:rPr>
        <w:t>růvodní</w:t>
      </w:r>
      <w:r w:rsidR="00B86FC9" w:rsidRPr="00B86FC9">
        <w:rPr>
          <w:sz w:val="18"/>
          <w:szCs w:val="18"/>
        </w:rPr>
        <w:t>ho</w:t>
      </w:r>
      <w:r w:rsidR="002B72D6" w:rsidRPr="00B86FC9">
        <w:rPr>
          <w:sz w:val="18"/>
          <w:szCs w:val="18"/>
        </w:rPr>
        <w:t xml:space="preserve"> slov</w:t>
      </w:r>
      <w:r w:rsidR="00B86FC9" w:rsidRPr="00B86FC9">
        <w:rPr>
          <w:sz w:val="18"/>
          <w:szCs w:val="18"/>
        </w:rPr>
        <w:t>a</w:t>
      </w:r>
      <w:r w:rsidR="00B86FC9" w:rsidRPr="00B86FC9">
        <w:rPr>
          <w:b/>
          <w:sz w:val="18"/>
          <w:szCs w:val="18"/>
        </w:rPr>
        <w:t xml:space="preserve"> H. Mal</w:t>
      </w:r>
      <w:r w:rsidR="002B72D6" w:rsidRPr="00B86FC9">
        <w:rPr>
          <w:b/>
          <w:sz w:val="18"/>
          <w:szCs w:val="18"/>
        </w:rPr>
        <w:t>o</w:t>
      </w:r>
      <w:r w:rsidR="00B86FC9" w:rsidRPr="00B86FC9">
        <w:rPr>
          <w:b/>
          <w:sz w:val="18"/>
          <w:szCs w:val="18"/>
        </w:rPr>
        <w:t>vané</w:t>
      </w:r>
      <w:r w:rsidR="00B86FC9" w:rsidRPr="00B86FC9">
        <w:rPr>
          <w:sz w:val="18"/>
          <w:szCs w:val="18"/>
        </w:rPr>
        <w:t xml:space="preserve">. </w:t>
      </w:r>
      <w:r w:rsidR="00B86FC9">
        <w:rPr>
          <w:sz w:val="18"/>
          <w:szCs w:val="18"/>
        </w:rPr>
        <w:t xml:space="preserve">Velká škoda, že toto krásné pásmo, které připravila a secvičila sbormistryně </w:t>
      </w:r>
      <w:r w:rsidR="00B86FC9" w:rsidRPr="00B86FC9">
        <w:rPr>
          <w:b/>
          <w:sz w:val="18"/>
          <w:szCs w:val="18"/>
        </w:rPr>
        <w:t>Š. Kallerová</w:t>
      </w:r>
      <w:r w:rsidR="00B86FC9" w:rsidRPr="00B86FC9">
        <w:rPr>
          <w:sz w:val="18"/>
          <w:szCs w:val="18"/>
        </w:rPr>
        <w:t>, ne</w:t>
      </w:r>
      <w:r w:rsidR="00B86FC9">
        <w:rPr>
          <w:sz w:val="18"/>
          <w:szCs w:val="18"/>
        </w:rPr>
        <w:t xml:space="preserve">viděli také televizní diváci. </w:t>
      </w:r>
      <w:r w:rsidR="00B86FC9" w:rsidRPr="005D1EE3">
        <w:rPr>
          <w:b/>
          <w:sz w:val="18"/>
          <w:szCs w:val="18"/>
        </w:rPr>
        <w:t>Regionální TV Morava</w:t>
      </w:r>
      <w:r w:rsidR="00B86FC9">
        <w:rPr>
          <w:sz w:val="18"/>
          <w:szCs w:val="18"/>
        </w:rPr>
        <w:t xml:space="preserve"> totiž oproti plánu natáčela záběry z výstavy až ve čtvrtek</w:t>
      </w:r>
      <w:r w:rsidR="005D1EE3">
        <w:rPr>
          <w:sz w:val="18"/>
          <w:szCs w:val="18"/>
        </w:rPr>
        <w:t xml:space="preserve">. Reportážní vstup s upoutávkou na Oživlý Betlém byl pak stejný den večer k vidění na </w:t>
      </w:r>
      <w:r w:rsidR="005D1EE3" w:rsidRPr="005D1EE3">
        <w:rPr>
          <w:b/>
          <w:sz w:val="18"/>
          <w:szCs w:val="18"/>
        </w:rPr>
        <w:t>TV Prima Love</w:t>
      </w:r>
      <w:r w:rsidR="005D1EE3">
        <w:rPr>
          <w:sz w:val="18"/>
          <w:szCs w:val="18"/>
        </w:rPr>
        <w:t xml:space="preserve">. </w:t>
      </w:r>
      <w:r w:rsidR="00B11353">
        <w:rPr>
          <w:sz w:val="18"/>
          <w:szCs w:val="18"/>
        </w:rPr>
        <w:t>Také rád</w:t>
      </w:r>
      <w:r w:rsidR="005D1EE3">
        <w:rPr>
          <w:sz w:val="18"/>
          <w:szCs w:val="18"/>
        </w:rPr>
        <w:t xml:space="preserve">io </w:t>
      </w:r>
      <w:r w:rsidR="005D1EE3" w:rsidRPr="00B11353">
        <w:rPr>
          <w:b/>
          <w:sz w:val="18"/>
          <w:szCs w:val="18"/>
        </w:rPr>
        <w:t>R1 Morava</w:t>
      </w:r>
      <w:r w:rsidR="005D1EE3">
        <w:rPr>
          <w:sz w:val="18"/>
          <w:szCs w:val="18"/>
        </w:rPr>
        <w:t xml:space="preserve"> vysílalo reportáž o </w:t>
      </w:r>
      <w:r w:rsidR="00B11353">
        <w:rPr>
          <w:sz w:val="18"/>
          <w:szCs w:val="18"/>
        </w:rPr>
        <w:t xml:space="preserve">výstavě a </w:t>
      </w:r>
      <w:r w:rsidR="00681039">
        <w:rPr>
          <w:sz w:val="18"/>
          <w:szCs w:val="18"/>
        </w:rPr>
        <w:t>vůbec</w:t>
      </w:r>
      <w:r w:rsidR="00B11353">
        <w:rPr>
          <w:sz w:val="18"/>
          <w:szCs w:val="18"/>
        </w:rPr>
        <w:t xml:space="preserve"> </w:t>
      </w:r>
      <w:r w:rsidR="005125CF">
        <w:rPr>
          <w:sz w:val="18"/>
          <w:szCs w:val="18"/>
        </w:rPr>
        <w:t xml:space="preserve">celém </w:t>
      </w:r>
      <w:r w:rsidR="005125CF" w:rsidRPr="009B4A66">
        <w:rPr>
          <w:sz w:val="18"/>
          <w:szCs w:val="18"/>
        </w:rPr>
        <w:t xml:space="preserve">projektu </w:t>
      </w:r>
      <w:r w:rsidR="005125CF">
        <w:rPr>
          <w:sz w:val="18"/>
          <w:szCs w:val="18"/>
        </w:rPr>
        <w:t>Šumvaldských Betlémů i s pozvánkou pro posluchače</w:t>
      </w:r>
      <w:r w:rsidR="009A6442">
        <w:rPr>
          <w:sz w:val="18"/>
          <w:szCs w:val="18"/>
        </w:rPr>
        <w:t>.</w:t>
      </w:r>
      <w:r w:rsidR="009A6442" w:rsidRPr="009A6442">
        <w:rPr>
          <w:sz w:val="18"/>
          <w:szCs w:val="18"/>
        </w:rPr>
        <w:t xml:space="preserve"> </w:t>
      </w:r>
      <w:r w:rsidR="009A6442">
        <w:rPr>
          <w:sz w:val="18"/>
          <w:szCs w:val="18"/>
        </w:rPr>
        <w:t>A těch přespolních přišlo i letos opravdu hodně. Zvláště čtvrtek byl</w:t>
      </w:r>
      <w:r w:rsidR="005125CF">
        <w:rPr>
          <w:sz w:val="18"/>
          <w:szCs w:val="18"/>
        </w:rPr>
        <w:t>.     vůbec nejúspěšnějším dnem celé výstavy. Navštívil jej rekordní počet</w:t>
      </w:r>
      <w:r w:rsidR="009A6442" w:rsidRPr="009A6442">
        <w:rPr>
          <w:sz w:val="18"/>
          <w:szCs w:val="18"/>
        </w:rPr>
        <w:t xml:space="preserve"> </w:t>
      </w:r>
      <w:r w:rsidR="009A6442">
        <w:rPr>
          <w:sz w:val="18"/>
          <w:szCs w:val="18"/>
        </w:rPr>
        <w:t>návštěvníků – 281, hlavně dík organizovaným skupinám (třídám ze ZŠ</w:t>
      </w:r>
    </w:p>
    <w:p w:rsidR="005125CF" w:rsidRDefault="005125CF" w:rsidP="005125CF">
      <w:pPr>
        <w:spacing w:after="0" w:line="240" w:lineRule="auto"/>
        <w:jc w:val="both"/>
        <w:rPr>
          <w:b/>
          <w:sz w:val="18"/>
          <w:szCs w:val="18"/>
        </w:rPr>
      </w:pPr>
    </w:p>
    <w:p w:rsidR="00186072" w:rsidRDefault="00186072" w:rsidP="00C021EE">
      <w:pPr>
        <w:spacing w:after="0" w:line="240" w:lineRule="auto"/>
        <w:jc w:val="both"/>
        <w:rPr>
          <w:b/>
          <w:sz w:val="18"/>
          <w:szCs w:val="18"/>
        </w:rPr>
      </w:pPr>
    </w:p>
    <w:p w:rsidR="00186072" w:rsidRDefault="00186072" w:rsidP="00E135A0">
      <w:pPr>
        <w:spacing w:after="0" w:line="240" w:lineRule="auto"/>
        <w:jc w:val="both"/>
        <w:rPr>
          <w:b/>
          <w:sz w:val="18"/>
          <w:szCs w:val="18"/>
        </w:rPr>
      </w:pPr>
    </w:p>
    <w:p w:rsidR="00186072" w:rsidRDefault="00186072" w:rsidP="00E135A0">
      <w:pPr>
        <w:spacing w:after="0" w:line="240" w:lineRule="auto"/>
        <w:jc w:val="both"/>
        <w:rPr>
          <w:b/>
          <w:sz w:val="18"/>
          <w:szCs w:val="18"/>
        </w:rPr>
      </w:pPr>
    </w:p>
    <w:p w:rsidR="00186072" w:rsidRDefault="00186072" w:rsidP="00E135A0">
      <w:pPr>
        <w:spacing w:after="0" w:line="240" w:lineRule="auto"/>
        <w:jc w:val="both"/>
        <w:rPr>
          <w:b/>
          <w:sz w:val="18"/>
          <w:szCs w:val="18"/>
        </w:rPr>
      </w:pPr>
    </w:p>
    <w:p w:rsidR="00DE78DA" w:rsidRPr="00B11353" w:rsidRDefault="00DE78DA" w:rsidP="00B11353">
      <w:pPr>
        <w:spacing w:after="0" w:line="240" w:lineRule="auto"/>
        <w:jc w:val="both"/>
        <w:rPr>
          <w:b/>
          <w:sz w:val="18"/>
          <w:szCs w:val="18"/>
        </w:rPr>
      </w:pPr>
    </w:p>
    <w:p w:rsidR="00F3251D" w:rsidRPr="001C49A4" w:rsidRDefault="00F3251D" w:rsidP="00F3251D">
      <w:pPr>
        <w:spacing w:after="0"/>
        <w:jc w:val="both"/>
      </w:pPr>
      <w:r w:rsidRPr="001D24FF">
        <w:rPr>
          <w:b/>
          <w:sz w:val="32"/>
          <w:szCs w:val="32"/>
        </w:rPr>
        <w:t>ROČNÍK</w:t>
      </w:r>
      <w:r>
        <w:rPr>
          <w:b/>
          <w:sz w:val="32"/>
          <w:szCs w:val="32"/>
        </w:rPr>
        <w:t xml:space="preserve"> </w:t>
      </w:r>
      <w:r w:rsidRPr="001D24FF">
        <w:rPr>
          <w:b/>
          <w:sz w:val="32"/>
          <w:szCs w:val="32"/>
        </w:rPr>
        <w:t xml:space="preserve"> I </w:t>
      </w:r>
    </w:p>
    <w:p w:rsidR="001C49A4" w:rsidRDefault="001C49A4" w:rsidP="00F3251D">
      <w:pPr>
        <w:spacing w:after="0"/>
        <w:jc w:val="both"/>
        <w:rPr>
          <w:sz w:val="18"/>
          <w:szCs w:val="18"/>
        </w:rPr>
      </w:pPr>
    </w:p>
    <w:p w:rsidR="001C49A4" w:rsidRDefault="00F3251D" w:rsidP="00C021EE">
      <w:pPr>
        <w:spacing w:after="0" w:line="240" w:lineRule="auto"/>
        <w:jc w:val="both"/>
        <w:rPr>
          <w:b/>
          <w:sz w:val="28"/>
          <w:szCs w:val="28"/>
        </w:rPr>
      </w:pPr>
      <w:r w:rsidRPr="006F7BEF">
        <w:rPr>
          <w:b/>
          <w:sz w:val="24"/>
          <w:szCs w:val="24"/>
        </w:rPr>
        <w:t xml:space="preserve"> </w:t>
      </w:r>
      <w:r>
        <w:rPr>
          <w:b/>
          <w:sz w:val="28"/>
          <w:szCs w:val="28"/>
        </w:rPr>
        <w:t xml:space="preserve">                                                         </w:t>
      </w:r>
      <w:r w:rsidR="001C49A4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</w:t>
      </w:r>
      <w:r w:rsidRPr="001D24FF">
        <w:rPr>
          <w:b/>
          <w:sz w:val="28"/>
          <w:szCs w:val="28"/>
        </w:rPr>
        <w:t xml:space="preserve">ČÍSLO   </w:t>
      </w:r>
      <w:r w:rsidR="00167D0F">
        <w:rPr>
          <w:b/>
          <w:sz w:val="28"/>
          <w:szCs w:val="28"/>
        </w:rPr>
        <w:t>1</w:t>
      </w:r>
      <w:r w:rsidR="00A445CB">
        <w:rPr>
          <w:b/>
          <w:sz w:val="28"/>
          <w:szCs w:val="28"/>
        </w:rPr>
        <w:t>1</w:t>
      </w:r>
    </w:p>
    <w:p w:rsidR="00144228" w:rsidRDefault="00F3251D" w:rsidP="00C021EE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</w:t>
      </w:r>
      <w:r w:rsidR="003D6BD0">
        <w:rPr>
          <w:sz w:val="18"/>
          <w:szCs w:val="18"/>
        </w:rPr>
        <w:t xml:space="preserve">                               </w:t>
      </w:r>
      <w:r w:rsidR="001C49A4">
        <w:rPr>
          <w:sz w:val="18"/>
          <w:szCs w:val="18"/>
        </w:rPr>
        <w:t xml:space="preserve"> </w:t>
      </w:r>
      <w:r w:rsidR="00A445CB">
        <w:rPr>
          <w:b/>
          <w:sz w:val="28"/>
          <w:szCs w:val="28"/>
        </w:rPr>
        <w:t>PR</w:t>
      </w:r>
      <w:r w:rsidR="006A3FA7">
        <w:rPr>
          <w:b/>
          <w:sz w:val="28"/>
          <w:szCs w:val="28"/>
        </w:rPr>
        <w:t>O</w:t>
      </w:r>
      <w:r w:rsidR="00A445CB">
        <w:rPr>
          <w:b/>
          <w:sz w:val="28"/>
          <w:szCs w:val="28"/>
        </w:rPr>
        <w:t>SINEC</w:t>
      </w:r>
      <w:r>
        <w:rPr>
          <w:b/>
          <w:sz w:val="28"/>
          <w:szCs w:val="28"/>
        </w:rPr>
        <w:t xml:space="preserve">   </w:t>
      </w:r>
      <w:r w:rsidRPr="001D24FF">
        <w:rPr>
          <w:b/>
          <w:sz w:val="28"/>
          <w:szCs w:val="28"/>
        </w:rPr>
        <w:t xml:space="preserve"> 2013</w:t>
      </w:r>
      <w:r w:rsidRPr="00F3251D">
        <w:rPr>
          <w:sz w:val="16"/>
          <w:szCs w:val="16"/>
        </w:rPr>
        <w:t xml:space="preserve">  </w:t>
      </w:r>
      <w:r w:rsidR="007F5187">
        <w:rPr>
          <w:sz w:val="18"/>
          <w:szCs w:val="18"/>
        </w:rPr>
        <w:t xml:space="preserve"> </w:t>
      </w:r>
    </w:p>
    <w:p w:rsidR="004C5661" w:rsidRPr="00C021EE" w:rsidRDefault="007F5187" w:rsidP="00C021EE">
      <w:pPr>
        <w:spacing w:after="0" w:line="240" w:lineRule="auto"/>
        <w:jc w:val="both"/>
        <w:rPr>
          <w:sz w:val="18"/>
          <w:szCs w:val="18"/>
        </w:rPr>
      </w:pPr>
      <w:r w:rsidRPr="00C021EE">
        <w:rPr>
          <w:sz w:val="18"/>
          <w:szCs w:val="18"/>
        </w:rPr>
        <w:t xml:space="preserve">   </w:t>
      </w:r>
    </w:p>
    <w:p w:rsidR="009B4A66" w:rsidRPr="009B4A66" w:rsidRDefault="0044214E" w:rsidP="00C021EE">
      <w:pPr>
        <w:spacing w:after="0" w:line="240" w:lineRule="auto"/>
        <w:jc w:val="both"/>
        <w:rPr>
          <w:b/>
          <w:sz w:val="18"/>
          <w:szCs w:val="18"/>
        </w:rPr>
      </w:pPr>
      <w:r>
        <w:rPr>
          <w:sz w:val="18"/>
          <w:szCs w:val="18"/>
        </w:rPr>
        <w:t xml:space="preserve">    Na výstavu i představení Oživlého Betléma jsou </w:t>
      </w:r>
      <w:r w:rsidRPr="009B4A66">
        <w:rPr>
          <w:b/>
          <w:sz w:val="18"/>
          <w:szCs w:val="18"/>
        </w:rPr>
        <w:t>velmi dobré ohlasy</w:t>
      </w:r>
      <w:r>
        <w:rPr>
          <w:sz w:val="18"/>
          <w:szCs w:val="18"/>
        </w:rPr>
        <w:t xml:space="preserve"> jak od návštěvníků a diváků, tak také ze strany médií, sponzorů a pozvaných hostů. Celý projekt, jenž měl i podporu Olomouckého kraje, se tak stal </w:t>
      </w:r>
      <w:r w:rsidR="009B4A66">
        <w:rPr>
          <w:sz w:val="18"/>
          <w:szCs w:val="18"/>
        </w:rPr>
        <w:t xml:space="preserve">ve všech ohledech </w:t>
      </w:r>
      <w:r>
        <w:rPr>
          <w:sz w:val="18"/>
          <w:szCs w:val="18"/>
        </w:rPr>
        <w:t xml:space="preserve">velmi </w:t>
      </w:r>
      <w:r w:rsidRPr="009B4A66">
        <w:rPr>
          <w:b/>
          <w:sz w:val="18"/>
          <w:szCs w:val="18"/>
        </w:rPr>
        <w:t>úspěšným zakončením prvního roku činnosti našeho občanského sdružení Pulchra Silva</w:t>
      </w:r>
      <w:r w:rsidR="009B4A66" w:rsidRPr="009B4A66">
        <w:rPr>
          <w:b/>
          <w:sz w:val="18"/>
          <w:szCs w:val="18"/>
        </w:rPr>
        <w:t xml:space="preserve">. </w:t>
      </w:r>
    </w:p>
    <w:p w:rsidR="002D25F6" w:rsidRDefault="009B4A66" w:rsidP="00C021EE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="0044214E">
        <w:rPr>
          <w:sz w:val="18"/>
          <w:szCs w:val="18"/>
        </w:rPr>
        <w:t xml:space="preserve"> </w:t>
      </w:r>
      <w:r w:rsidR="00281E73">
        <w:rPr>
          <w:sz w:val="18"/>
          <w:szCs w:val="18"/>
        </w:rPr>
        <w:t>V</w:t>
      </w:r>
      <w:r>
        <w:rPr>
          <w:sz w:val="18"/>
          <w:szCs w:val="18"/>
        </w:rPr>
        <w:t xml:space="preserve"> </w:t>
      </w:r>
      <w:r w:rsidR="00281E73">
        <w:rPr>
          <w:sz w:val="18"/>
          <w:szCs w:val="18"/>
        </w:rPr>
        <w:t xml:space="preserve"> tomto čísle Zpravodaje </w:t>
      </w:r>
      <w:r>
        <w:rPr>
          <w:sz w:val="18"/>
          <w:szCs w:val="18"/>
        </w:rPr>
        <w:t xml:space="preserve">bilancuje </w:t>
      </w:r>
      <w:r w:rsidR="00281E73">
        <w:rPr>
          <w:sz w:val="18"/>
          <w:szCs w:val="18"/>
        </w:rPr>
        <w:t xml:space="preserve">svou činnost v roce 2013 </w:t>
      </w:r>
      <w:r>
        <w:rPr>
          <w:sz w:val="18"/>
          <w:szCs w:val="18"/>
        </w:rPr>
        <w:t xml:space="preserve">právě </w:t>
      </w:r>
      <w:r w:rsidR="00281E73" w:rsidRPr="009B4A66">
        <w:rPr>
          <w:b/>
          <w:sz w:val="18"/>
          <w:szCs w:val="18"/>
        </w:rPr>
        <w:t xml:space="preserve">sekce </w:t>
      </w:r>
      <w:r w:rsidRPr="009B4A66">
        <w:rPr>
          <w:b/>
          <w:sz w:val="18"/>
          <w:szCs w:val="18"/>
        </w:rPr>
        <w:t>tradic a zvyků</w:t>
      </w:r>
      <w:r>
        <w:rPr>
          <w:sz w:val="18"/>
          <w:szCs w:val="18"/>
        </w:rPr>
        <w:t>, která měla na dobrém výsledku tohoto projektu (díky Oživlému Betlému) nejvýraznější podíl</w:t>
      </w:r>
      <w:r w:rsidR="00281E73">
        <w:rPr>
          <w:sz w:val="18"/>
          <w:szCs w:val="18"/>
        </w:rPr>
        <w:t>.</w:t>
      </w:r>
    </w:p>
    <w:p w:rsidR="00601B54" w:rsidRPr="006A3FA7" w:rsidRDefault="00281E73" w:rsidP="00C021EE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B76F9B">
        <w:rPr>
          <w:sz w:val="18"/>
          <w:szCs w:val="18"/>
        </w:rPr>
        <w:t>___</w:t>
      </w:r>
      <w:r w:rsidR="001E13CE">
        <w:rPr>
          <w:b/>
          <w:sz w:val="20"/>
          <w:szCs w:val="20"/>
        </w:rPr>
        <w:t>_</w:t>
      </w:r>
      <w:r w:rsidR="00601B54">
        <w:rPr>
          <w:sz w:val="18"/>
          <w:szCs w:val="18"/>
        </w:rPr>
        <w:t xml:space="preserve">_____________________________________________________     </w:t>
      </w:r>
    </w:p>
    <w:p w:rsidR="007236ED" w:rsidRPr="001D1172" w:rsidRDefault="007236ED" w:rsidP="00C4306F">
      <w:pPr>
        <w:spacing w:after="0" w:line="240" w:lineRule="auto"/>
        <w:jc w:val="both"/>
        <w:rPr>
          <w:sz w:val="16"/>
          <w:szCs w:val="16"/>
        </w:rPr>
      </w:pPr>
    </w:p>
    <w:p w:rsidR="001D7651" w:rsidRDefault="00C021EE" w:rsidP="001D7651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a MŠ; </w:t>
      </w:r>
      <w:r w:rsidR="00367FDA">
        <w:rPr>
          <w:sz w:val="18"/>
          <w:szCs w:val="18"/>
        </w:rPr>
        <w:t xml:space="preserve"> </w:t>
      </w:r>
      <w:r>
        <w:rPr>
          <w:sz w:val="18"/>
          <w:szCs w:val="18"/>
        </w:rPr>
        <w:t>jen z Uničova -</w:t>
      </w:r>
      <w:r w:rsidRPr="009B4A66">
        <w:rPr>
          <w:sz w:val="18"/>
          <w:szCs w:val="18"/>
        </w:rPr>
        <w:t xml:space="preserve"> </w:t>
      </w:r>
      <w:r w:rsidR="00681039">
        <w:rPr>
          <w:sz w:val="18"/>
          <w:szCs w:val="18"/>
        </w:rPr>
        <w:t xml:space="preserve">sem autobus kyvadlově </w:t>
      </w:r>
      <w:r w:rsidR="001D7651">
        <w:rPr>
          <w:sz w:val="18"/>
          <w:szCs w:val="18"/>
        </w:rPr>
        <w:t>přivezl</w:t>
      </w:r>
      <w:r w:rsidR="00681039">
        <w:rPr>
          <w:sz w:val="18"/>
          <w:szCs w:val="18"/>
        </w:rPr>
        <w:t xml:space="preserve"> na 120 dětí).</w:t>
      </w:r>
    </w:p>
    <w:p w:rsidR="008D4191" w:rsidRDefault="001D7651" w:rsidP="001D7651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D77956">
        <w:rPr>
          <w:sz w:val="18"/>
          <w:szCs w:val="18"/>
        </w:rPr>
        <w:t>Mimo tvůrčí práce dnešních autorů zde byly hojně zastoupeny také sběratelské betlémy.</w:t>
      </w:r>
      <w:r w:rsidR="00CE4E41">
        <w:rPr>
          <w:sz w:val="18"/>
          <w:szCs w:val="18"/>
        </w:rPr>
        <w:t xml:space="preserve"> </w:t>
      </w:r>
      <w:r w:rsidR="00CE4E41" w:rsidRPr="00CE4E41">
        <w:rPr>
          <w:b/>
          <w:sz w:val="18"/>
          <w:szCs w:val="18"/>
        </w:rPr>
        <w:t>Nejpočetnější kolekci nám zapůjčil Mgr. Milan Hornišer ze Šternberka</w:t>
      </w:r>
      <w:r w:rsidR="00CE4E41">
        <w:rPr>
          <w:sz w:val="18"/>
          <w:szCs w:val="18"/>
        </w:rPr>
        <w:t xml:space="preserve">. Výstava tak byla ucelenou přehlídkou všech možných typů betlémů a nejrůznějších materiálů. </w:t>
      </w:r>
      <w:r w:rsidR="00681039">
        <w:rPr>
          <w:sz w:val="18"/>
          <w:szCs w:val="18"/>
        </w:rPr>
        <w:t>M</w:t>
      </w:r>
      <w:r w:rsidR="00F75BE9">
        <w:rPr>
          <w:sz w:val="18"/>
          <w:szCs w:val="18"/>
        </w:rPr>
        <w:t>nozí</w:t>
      </w:r>
      <w:r w:rsidR="00CE4E41">
        <w:rPr>
          <w:sz w:val="18"/>
          <w:szCs w:val="18"/>
        </w:rPr>
        <w:t xml:space="preserve">, </w:t>
      </w:r>
      <w:r w:rsidR="008D4191">
        <w:rPr>
          <w:sz w:val="18"/>
          <w:szCs w:val="18"/>
        </w:rPr>
        <w:t>hlavně</w:t>
      </w:r>
      <w:r w:rsidR="00CE4E41">
        <w:rPr>
          <w:sz w:val="18"/>
          <w:szCs w:val="18"/>
        </w:rPr>
        <w:t xml:space="preserve"> pak</w:t>
      </w:r>
      <w:r w:rsidR="008D4191">
        <w:rPr>
          <w:sz w:val="18"/>
          <w:szCs w:val="18"/>
        </w:rPr>
        <w:t xml:space="preserve"> učitelé</w:t>
      </w:r>
      <w:r w:rsidR="00CE4E41">
        <w:rPr>
          <w:sz w:val="18"/>
          <w:szCs w:val="18"/>
        </w:rPr>
        <w:t>,</w:t>
      </w:r>
      <w:r w:rsidR="008D4191">
        <w:rPr>
          <w:sz w:val="18"/>
          <w:szCs w:val="18"/>
        </w:rPr>
        <w:t xml:space="preserve"> </w:t>
      </w:r>
      <w:r w:rsidR="00F75BE9">
        <w:rPr>
          <w:sz w:val="18"/>
          <w:szCs w:val="18"/>
        </w:rPr>
        <w:t xml:space="preserve">ve svém hodnocení </w:t>
      </w:r>
      <w:r w:rsidR="00681039">
        <w:rPr>
          <w:sz w:val="18"/>
          <w:szCs w:val="18"/>
        </w:rPr>
        <w:t xml:space="preserve">v návštěvní knize výstavy </w:t>
      </w:r>
      <w:r w:rsidR="00144228">
        <w:rPr>
          <w:sz w:val="18"/>
          <w:szCs w:val="18"/>
        </w:rPr>
        <w:t>vyjádřili obdiv pořadatelům</w:t>
      </w:r>
      <w:r w:rsidR="008D4191">
        <w:rPr>
          <w:sz w:val="18"/>
          <w:szCs w:val="18"/>
        </w:rPr>
        <w:t xml:space="preserve">; </w:t>
      </w:r>
      <w:r w:rsidR="00F75BE9">
        <w:rPr>
          <w:sz w:val="18"/>
          <w:szCs w:val="18"/>
        </w:rPr>
        <w:t>velmi pochvalně</w:t>
      </w:r>
      <w:r w:rsidR="00144228">
        <w:rPr>
          <w:sz w:val="18"/>
          <w:szCs w:val="18"/>
        </w:rPr>
        <w:t xml:space="preserve"> se vyjádřili </w:t>
      </w:r>
      <w:r w:rsidR="00CE4E41">
        <w:rPr>
          <w:sz w:val="18"/>
          <w:szCs w:val="18"/>
        </w:rPr>
        <w:t xml:space="preserve">i </w:t>
      </w:r>
      <w:r w:rsidR="00144228">
        <w:rPr>
          <w:sz w:val="18"/>
          <w:szCs w:val="18"/>
        </w:rPr>
        <w:t xml:space="preserve">o </w:t>
      </w:r>
      <w:r w:rsidR="00CE4E41">
        <w:rPr>
          <w:sz w:val="18"/>
          <w:szCs w:val="18"/>
        </w:rPr>
        <w:t xml:space="preserve">její </w:t>
      </w:r>
      <w:r w:rsidR="00144228">
        <w:rPr>
          <w:sz w:val="18"/>
          <w:szCs w:val="18"/>
        </w:rPr>
        <w:t>výtvarné úrovni</w:t>
      </w:r>
      <w:r w:rsidR="00F75BE9">
        <w:rPr>
          <w:sz w:val="18"/>
          <w:szCs w:val="18"/>
        </w:rPr>
        <w:t>:</w:t>
      </w:r>
      <w:r w:rsidR="00F75BE9" w:rsidRPr="00F75BE9">
        <w:rPr>
          <w:sz w:val="18"/>
          <w:szCs w:val="18"/>
        </w:rPr>
        <w:t xml:space="preserve"> </w:t>
      </w:r>
    </w:p>
    <w:p w:rsidR="00D77956" w:rsidRDefault="008D4191" w:rsidP="008D4191">
      <w:pPr>
        <w:spacing w:after="0" w:line="240" w:lineRule="auto"/>
        <w:jc w:val="both"/>
        <w:rPr>
          <w:i/>
          <w:sz w:val="18"/>
          <w:szCs w:val="18"/>
        </w:rPr>
      </w:pPr>
      <w:r w:rsidRPr="008D4191">
        <w:rPr>
          <w:i/>
          <w:sz w:val="18"/>
          <w:szCs w:val="18"/>
        </w:rPr>
        <w:t xml:space="preserve">   </w:t>
      </w:r>
      <w:r w:rsidRPr="00CA29A4">
        <w:rPr>
          <w:b/>
          <w:i/>
          <w:sz w:val="18"/>
          <w:szCs w:val="18"/>
        </w:rPr>
        <w:t>Děkujeme za zprostředkování vánoční atmosféry</w:t>
      </w:r>
      <w:r w:rsidR="00CA29A4" w:rsidRPr="00CA29A4">
        <w:rPr>
          <w:b/>
          <w:i/>
          <w:sz w:val="18"/>
          <w:szCs w:val="18"/>
        </w:rPr>
        <w:t>. O</w:t>
      </w:r>
      <w:r w:rsidRPr="00CA29A4">
        <w:rPr>
          <w:b/>
          <w:i/>
          <w:sz w:val="18"/>
          <w:szCs w:val="18"/>
        </w:rPr>
        <w:t>bdivujeme</w:t>
      </w:r>
      <w:r w:rsidR="00D77956" w:rsidRPr="00CA29A4">
        <w:rPr>
          <w:b/>
          <w:i/>
          <w:sz w:val="18"/>
          <w:szCs w:val="18"/>
        </w:rPr>
        <w:t xml:space="preserve"> </w:t>
      </w:r>
      <w:r w:rsidRPr="00CA29A4">
        <w:rPr>
          <w:b/>
          <w:i/>
          <w:sz w:val="18"/>
          <w:szCs w:val="18"/>
        </w:rPr>
        <w:t>nápady, invenci a um při zhotovení těchto betlémů. Kde jinde jich můžeme vidět tolik pohromadě! Obdivuhodné!!</w:t>
      </w:r>
      <w:r w:rsidR="00CA29A4">
        <w:rPr>
          <w:b/>
          <w:i/>
          <w:sz w:val="18"/>
          <w:szCs w:val="18"/>
        </w:rPr>
        <w:t xml:space="preserve">                             </w:t>
      </w:r>
      <w:r w:rsidR="00D77956">
        <w:rPr>
          <w:i/>
          <w:sz w:val="18"/>
          <w:szCs w:val="18"/>
        </w:rPr>
        <w:t xml:space="preserve">  </w:t>
      </w:r>
      <w:r w:rsidR="00CA29A4" w:rsidRPr="008D4191">
        <w:rPr>
          <w:i/>
          <w:sz w:val="18"/>
          <w:szCs w:val="18"/>
        </w:rPr>
        <w:t>V.P</w:t>
      </w:r>
      <w:r w:rsidR="00CA29A4">
        <w:rPr>
          <w:i/>
          <w:sz w:val="18"/>
          <w:szCs w:val="18"/>
        </w:rPr>
        <w:t xml:space="preserve">.   </w:t>
      </w:r>
      <w:r w:rsidR="00D77956">
        <w:rPr>
          <w:i/>
          <w:sz w:val="18"/>
          <w:szCs w:val="18"/>
        </w:rPr>
        <w:t xml:space="preserve"> </w:t>
      </w:r>
      <w:r>
        <w:rPr>
          <w:i/>
          <w:sz w:val="18"/>
          <w:szCs w:val="18"/>
        </w:rPr>
        <w:t xml:space="preserve">             </w:t>
      </w:r>
      <w:r w:rsidR="00D77956">
        <w:rPr>
          <w:i/>
          <w:sz w:val="18"/>
          <w:szCs w:val="18"/>
        </w:rPr>
        <w:t xml:space="preserve">       </w:t>
      </w:r>
      <w:r>
        <w:rPr>
          <w:i/>
          <w:sz w:val="18"/>
          <w:szCs w:val="18"/>
        </w:rPr>
        <w:t xml:space="preserve">      </w:t>
      </w:r>
      <w:r w:rsidRPr="008D4191">
        <w:rPr>
          <w:i/>
          <w:sz w:val="18"/>
          <w:szCs w:val="18"/>
        </w:rPr>
        <w:t xml:space="preserve"> </w:t>
      </w:r>
    </w:p>
    <w:p w:rsidR="00C440B8" w:rsidRDefault="00D77956" w:rsidP="008D4191">
      <w:pPr>
        <w:spacing w:after="0" w:line="240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CA29A4">
        <w:rPr>
          <w:b/>
          <w:i/>
          <w:sz w:val="18"/>
          <w:szCs w:val="18"/>
        </w:rPr>
        <w:t>Na tuto překrásnou výstavu betlémů se přijely podívat děti z MŠ Komenského Uničov. Všichni jsme nasáli krásnou vánoční atmosféru a získali plno zajímavých námětů pro naši práci. Děkujeme</w:t>
      </w:r>
      <w:r>
        <w:rPr>
          <w:i/>
          <w:sz w:val="18"/>
          <w:szCs w:val="18"/>
        </w:rPr>
        <w:t xml:space="preserve">. </w:t>
      </w:r>
      <w:r w:rsidR="00C440B8">
        <w:rPr>
          <w:i/>
          <w:sz w:val="18"/>
          <w:szCs w:val="18"/>
        </w:rPr>
        <w:t xml:space="preserve">    uč. MŠ</w:t>
      </w:r>
    </w:p>
    <w:p w:rsidR="00CE4E41" w:rsidRPr="00C440B8" w:rsidRDefault="00D77956" w:rsidP="008D4191">
      <w:pPr>
        <w:spacing w:after="0" w:line="240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</w:t>
      </w:r>
      <w:r w:rsidR="008D4191" w:rsidRPr="008D4191">
        <w:rPr>
          <w:i/>
          <w:sz w:val="18"/>
          <w:szCs w:val="18"/>
        </w:rPr>
        <w:t xml:space="preserve"> </w:t>
      </w:r>
      <w:r>
        <w:rPr>
          <w:sz w:val="18"/>
          <w:szCs w:val="18"/>
        </w:rPr>
        <w:t xml:space="preserve">Ve čtvrtek k betlémům přibyly také krásné soutěžní práce vánočního zdobení a v pátek navíc </w:t>
      </w:r>
      <w:r w:rsidR="00CE4E41">
        <w:rPr>
          <w:sz w:val="18"/>
          <w:szCs w:val="18"/>
        </w:rPr>
        <w:t xml:space="preserve">vánoční pečivo. Výsledky soutěže </w:t>
      </w:r>
      <w:r w:rsidR="00CE4E41" w:rsidRPr="00CE4E41">
        <w:rPr>
          <w:b/>
          <w:sz w:val="18"/>
          <w:szCs w:val="18"/>
        </w:rPr>
        <w:t xml:space="preserve">„Půjdem spolu </w:t>
      </w:r>
      <w:r w:rsidR="00CE4E41">
        <w:rPr>
          <w:b/>
          <w:sz w:val="18"/>
          <w:szCs w:val="18"/>
        </w:rPr>
        <w:t xml:space="preserve">do Betléma“ </w:t>
      </w:r>
      <w:r w:rsidR="00CE4E41">
        <w:rPr>
          <w:sz w:val="18"/>
          <w:szCs w:val="18"/>
        </w:rPr>
        <w:t>ve všech vypsaných disciplínách a kategoriích vám přineseme v příštím čísle Zpravodaje Pulchra Silva.</w:t>
      </w:r>
    </w:p>
    <w:p w:rsidR="00C440B8" w:rsidRDefault="000A7E12" w:rsidP="00A54DE2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Pr="000A7E12">
        <w:rPr>
          <w:sz w:val="18"/>
          <w:szCs w:val="18"/>
        </w:rPr>
        <w:t>Pr</w:t>
      </w:r>
      <w:r w:rsidR="00A54DE2" w:rsidRPr="000A7E12">
        <w:rPr>
          <w:sz w:val="18"/>
          <w:szCs w:val="18"/>
        </w:rPr>
        <w:t>ojekt</w:t>
      </w:r>
      <w:r w:rsidR="00A54DE2" w:rsidRPr="00A54DE2">
        <w:rPr>
          <w:b/>
          <w:sz w:val="18"/>
          <w:szCs w:val="18"/>
        </w:rPr>
        <w:t xml:space="preserve"> Šumvaldských Betlémů</w:t>
      </w:r>
      <w:r w:rsidR="00A54DE2">
        <w:rPr>
          <w:sz w:val="18"/>
          <w:szCs w:val="18"/>
        </w:rPr>
        <w:t xml:space="preserve"> vrcholil o víkendu. Sokolský stadion se v sobotu a neděli v podvečerních hodinách stal dějištěm</w:t>
      </w:r>
      <w:r>
        <w:rPr>
          <w:sz w:val="18"/>
          <w:szCs w:val="18"/>
        </w:rPr>
        <w:t xml:space="preserve"> bi</w:t>
      </w:r>
      <w:r w:rsidR="00A54DE2">
        <w:rPr>
          <w:sz w:val="18"/>
          <w:szCs w:val="18"/>
        </w:rPr>
        <w:t xml:space="preserve">blické scény Narození Páně. </w:t>
      </w:r>
      <w:r>
        <w:rPr>
          <w:sz w:val="18"/>
          <w:szCs w:val="18"/>
        </w:rPr>
        <w:t xml:space="preserve">Tak, </w:t>
      </w:r>
      <w:r w:rsidR="00A54DE2">
        <w:rPr>
          <w:sz w:val="18"/>
          <w:szCs w:val="18"/>
        </w:rPr>
        <w:t>jak</w:t>
      </w:r>
      <w:r>
        <w:rPr>
          <w:sz w:val="18"/>
          <w:szCs w:val="18"/>
        </w:rPr>
        <w:t>o</w:t>
      </w:r>
      <w:r w:rsidR="00A54DE2">
        <w:rPr>
          <w:sz w:val="18"/>
          <w:szCs w:val="18"/>
        </w:rPr>
        <w:t xml:space="preserve"> při pr</w:t>
      </w:r>
      <w:r>
        <w:rPr>
          <w:sz w:val="18"/>
          <w:szCs w:val="18"/>
        </w:rPr>
        <w:t>emiéře</w:t>
      </w:r>
      <w:r w:rsidR="00A54DE2">
        <w:rPr>
          <w:sz w:val="18"/>
          <w:szCs w:val="18"/>
        </w:rPr>
        <w:t xml:space="preserve"> </w:t>
      </w:r>
      <w:r w:rsidR="00A54DE2" w:rsidRPr="00A54DE2">
        <w:rPr>
          <w:b/>
          <w:sz w:val="18"/>
          <w:szCs w:val="18"/>
        </w:rPr>
        <w:t>Oživlého Betlém</w:t>
      </w:r>
      <w:r>
        <w:rPr>
          <w:b/>
          <w:sz w:val="18"/>
          <w:szCs w:val="18"/>
        </w:rPr>
        <w:t>a</w:t>
      </w:r>
      <w:r w:rsidR="00A54DE2">
        <w:rPr>
          <w:b/>
          <w:sz w:val="18"/>
          <w:szCs w:val="18"/>
        </w:rPr>
        <w:t xml:space="preserve"> </w:t>
      </w:r>
      <w:r w:rsidR="00A54DE2" w:rsidRPr="00A54DE2">
        <w:rPr>
          <w:sz w:val="18"/>
          <w:szCs w:val="18"/>
        </w:rPr>
        <w:t>v roce 2010, také</w:t>
      </w:r>
      <w:r w:rsidR="00A54DE2">
        <w:rPr>
          <w:sz w:val="18"/>
          <w:szCs w:val="18"/>
        </w:rPr>
        <w:t xml:space="preserve"> letos </w:t>
      </w:r>
      <w:r>
        <w:rPr>
          <w:sz w:val="18"/>
          <w:szCs w:val="18"/>
        </w:rPr>
        <w:t>se na</w:t>
      </w:r>
      <w:r w:rsidR="00CA29A4">
        <w:rPr>
          <w:sz w:val="18"/>
          <w:szCs w:val="18"/>
        </w:rPr>
        <w:t xml:space="preserve"> něj</w:t>
      </w:r>
      <w:r>
        <w:rPr>
          <w:sz w:val="18"/>
          <w:szCs w:val="18"/>
        </w:rPr>
        <w:t xml:space="preserve"> přišlo podívat </w:t>
      </w:r>
      <w:r w:rsidR="00A54DE2">
        <w:rPr>
          <w:sz w:val="18"/>
          <w:szCs w:val="18"/>
        </w:rPr>
        <w:t>množství diváků. Tehdy počet diváků p</w:t>
      </w:r>
      <w:r w:rsidR="00A54DE2" w:rsidRPr="00A54DE2">
        <w:rPr>
          <w:sz w:val="18"/>
          <w:szCs w:val="18"/>
        </w:rPr>
        <w:t>ř</w:t>
      </w:r>
      <w:r w:rsidR="00A54DE2">
        <w:rPr>
          <w:sz w:val="18"/>
          <w:szCs w:val="18"/>
        </w:rPr>
        <w:t>i třech</w:t>
      </w:r>
      <w:r w:rsidR="002826A7">
        <w:rPr>
          <w:sz w:val="18"/>
          <w:szCs w:val="18"/>
        </w:rPr>
        <w:t xml:space="preserve"> představeních dosáhl tisícovky, letos</w:t>
      </w:r>
      <w:r>
        <w:rPr>
          <w:sz w:val="18"/>
          <w:szCs w:val="18"/>
        </w:rPr>
        <w:t xml:space="preserve"> </w:t>
      </w:r>
      <w:r w:rsidRPr="00CA29A4">
        <w:rPr>
          <w:b/>
          <w:sz w:val="18"/>
          <w:szCs w:val="18"/>
        </w:rPr>
        <w:t xml:space="preserve">se </w:t>
      </w:r>
      <w:r w:rsidR="00CA29A4" w:rsidRPr="00CA29A4">
        <w:rPr>
          <w:b/>
          <w:sz w:val="18"/>
          <w:szCs w:val="18"/>
        </w:rPr>
        <w:t xml:space="preserve">při dvou předvedeních blížil </w:t>
      </w:r>
      <w:r w:rsidR="00FE272A" w:rsidRPr="00CA29A4">
        <w:rPr>
          <w:b/>
          <w:sz w:val="18"/>
          <w:szCs w:val="18"/>
        </w:rPr>
        <w:t>9</w:t>
      </w:r>
      <w:r w:rsidR="002826A7" w:rsidRPr="00CA29A4">
        <w:rPr>
          <w:b/>
          <w:sz w:val="18"/>
          <w:szCs w:val="18"/>
        </w:rPr>
        <w:t>00</w:t>
      </w:r>
      <w:r>
        <w:rPr>
          <w:sz w:val="18"/>
          <w:szCs w:val="18"/>
        </w:rPr>
        <w:t>.</w:t>
      </w:r>
      <w:r w:rsidR="00FE272A">
        <w:rPr>
          <w:sz w:val="18"/>
          <w:szCs w:val="18"/>
        </w:rPr>
        <w:t xml:space="preserve"> V</w:t>
      </w:r>
      <w:r w:rsidR="007E4493">
        <w:rPr>
          <w:sz w:val="18"/>
          <w:szCs w:val="18"/>
        </w:rPr>
        <w:t> </w:t>
      </w:r>
      <w:r w:rsidR="00FE272A">
        <w:rPr>
          <w:sz w:val="18"/>
          <w:szCs w:val="18"/>
        </w:rPr>
        <w:t>sob</w:t>
      </w:r>
      <w:r w:rsidR="007E4493">
        <w:rPr>
          <w:sz w:val="18"/>
          <w:szCs w:val="18"/>
        </w:rPr>
        <w:t>otu se prodalo</w:t>
      </w:r>
      <w:r>
        <w:rPr>
          <w:sz w:val="18"/>
          <w:szCs w:val="18"/>
        </w:rPr>
        <w:t xml:space="preserve"> rekordních 285, v neděli pak 223 vstupenk</w:t>
      </w:r>
      <w:r w:rsidR="00367FDA">
        <w:rPr>
          <w:sz w:val="18"/>
          <w:szCs w:val="18"/>
        </w:rPr>
        <w:t>y</w:t>
      </w:r>
      <w:r>
        <w:rPr>
          <w:sz w:val="18"/>
          <w:szCs w:val="18"/>
        </w:rPr>
        <w:t>. K</w:t>
      </w:r>
      <w:r w:rsidR="00CA29A4">
        <w:rPr>
          <w:sz w:val="18"/>
          <w:szCs w:val="18"/>
        </w:rPr>
        <w:t xml:space="preserve"> prodaným vstupenkám je však nutno </w:t>
      </w:r>
      <w:r>
        <w:rPr>
          <w:sz w:val="18"/>
          <w:szCs w:val="18"/>
        </w:rPr>
        <w:t>připoč</w:t>
      </w:r>
      <w:r w:rsidR="00CA29A4">
        <w:rPr>
          <w:sz w:val="18"/>
          <w:szCs w:val="18"/>
        </w:rPr>
        <w:t>íst</w:t>
      </w:r>
      <w:r>
        <w:rPr>
          <w:sz w:val="18"/>
          <w:szCs w:val="18"/>
        </w:rPr>
        <w:t xml:space="preserve"> </w:t>
      </w:r>
      <w:r w:rsidR="00CA29A4">
        <w:rPr>
          <w:sz w:val="18"/>
          <w:szCs w:val="18"/>
        </w:rPr>
        <w:t>„volňásky“ p</w:t>
      </w:r>
      <w:r>
        <w:rPr>
          <w:sz w:val="18"/>
          <w:szCs w:val="18"/>
        </w:rPr>
        <w:t>r</w:t>
      </w:r>
      <w:r w:rsidR="00CA29A4">
        <w:rPr>
          <w:sz w:val="18"/>
          <w:szCs w:val="18"/>
        </w:rPr>
        <w:t>o herce a organizátory (186), vstupenky pro sponzory (28) a také malé dětské diváky (odhadem 150-160).</w:t>
      </w:r>
      <w:r>
        <w:rPr>
          <w:sz w:val="18"/>
          <w:szCs w:val="18"/>
        </w:rPr>
        <w:t xml:space="preserve">  </w:t>
      </w:r>
      <w:r w:rsidR="00A54DE2">
        <w:rPr>
          <w:sz w:val="18"/>
          <w:szCs w:val="18"/>
        </w:rPr>
        <w:t xml:space="preserve"> </w:t>
      </w:r>
    </w:p>
    <w:p w:rsidR="009A6442" w:rsidRDefault="007D475C" w:rsidP="00A54DE2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lastRenderedPageBreak/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3470910</wp:posOffset>
            </wp:positionH>
            <wp:positionV relativeFrom="paragraph">
              <wp:posOffset>-24130</wp:posOffset>
            </wp:positionV>
            <wp:extent cx="3276600" cy="2314575"/>
            <wp:effectExtent l="19050" t="0" r="0" b="0"/>
            <wp:wrapTight wrapText="bothSides">
              <wp:wrapPolygon edited="0">
                <wp:start x="-126" y="0"/>
                <wp:lineTo x="-126" y="21511"/>
                <wp:lineTo x="21600" y="21511"/>
                <wp:lineTo x="21600" y="0"/>
                <wp:lineTo x="-126" y="0"/>
              </wp:wrapPolygon>
            </wp:wrapTight>
            <wp:docPr id="5" name="obrázek 2" descr="C:\Users\Jarda a Aska\Documents\prosinec 2013\DCIM\100OLYMP\P1010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rda a Aska\Documents\prosinec 2013\DCIM\100OLYMP\P101029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4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40B8">
        <w:rPr>
          <w:sz w:val="18"/>
          <w:szCs w:val="18"/>
        </w:rPr>
        <w:t xml:space="preserve">    </w:t>
      </w:r>
      <w:r w:rsidR="00972A63">
        <w:rPr>
          <w:sz w:val="18"/>
          <w:szCs w:val="18"/>
        </w:rPr>
        <w:t>Co je však vůbec nejdůležitější</w:t>
      </w:r>
      <w:r w:rsidR="005D3065">
        <w:rPr>
          <w:sz w:val="18"/>
          <w:szCs w:val="18"/>
        </w:rPr>
        <w:t>;</w:t>
      </w:r>
      <w:r w:rsidR="00972A63">
        <w:rPr>
          <w:sz w:val="18"/>
          <w:szCs w:val="18"/>
        </w:rPr>
        <w:t xml:space="preserve"> také Oživlý Betlém byl diváky velmi</w:t>
      </w:r>
      <w:r w:rsidR="005D3065">
        <w:rPr>
          <w:sz w:val="18"/>
          <w:szCs w:val="18"/>
        </w:rPr>
        <w:t xml:space="preserve"> kladně </w:t>
      </w:r>
      <w:r w:rsidR="00972A63">
        <w:rPr>
          <w:sz w:val="18"/>
          <w:szCs w:val="18"/>
        </w:rPr>
        <w:t>oce</w:t>
      </w:r>
      <w:r w:rsidR="005D3065">
        <w:rPr>
          <w:sz w:val="18"/>
          <w:szCs w:val="18"/>
        </w:rPr>
        <w:t>něn</w:t>
      </w:r>
      <w:r w:rsidR="00972A63">
        <w:rPr>
          <w:sz w:val="18"/>
          <w:szCs w:val="18"/>
        </w:rPr>
        <w:t xml:space="preserve">. </w:t>
      </w:r>
      <w:r w:rsidR="005D3065">
        <w:rPr>
          <w:sz w:val="18"/>
          <w:szCs w:val="18"/>
        </w:rPr>
        <w:t xml:space="preserve">Již </w:t>
      </w:r>
      <w:r w:rsidR="00972A63">
        <w:rPr>
          <w:sz w:val="18"/>
          <w:szCs w:val="18"/>
        </w:rPr>
        <w:t xml:space="preserve">v průběhu </w:t>
      </w:r>
      <w:r w:rsidR="005D3065">
        <w:rPr>
          <w:sz w:val="18"/>
          <w:szCs w:val="18"/>
        </w:rPr>
        <w:t xml:space="preserve">obou </w:t>
      </w:r>
      <w:r w:rsidR="00972A63">
        <w:rPr>
          <w:sz w:val="18"/>
          <w:szCs w:val="18"/>
        </w:rPr>
        <w:t xml:space="preserve">představení se několikrát ozýval spontánní potlesk a </w:t>
      </w:r>
      <w:r w:rsidR="00C440B8">
        <w:rPr>
          <w:sz w:val="18"/>
          <w:szCs w:val="18"/>
        </w:rPr>
        <w:t>také</w:t>
      </w:r>
      <w:r w:rsidR="00972A63">
        <w:rPr>
          <w:sz w:val="18"/>
          <w:szCs w:val="18"/>
        </w:rPr>
        <w:t xml:space="preserve"> v závěru se pak mnozí vyjádřili velmi pochvalně.</w:t>
      </w:r>
      <w:r w:rsidR="00C440B8">
        <w:rPr>
          <w:sz w:val="18"/>
          <w:szCs w:val="18"/>
        </w:rPr>
        <w:t xml:space="preserve"> Dobré hodnocení nepokazily ani dva sobotní výpadky elektřiny. </w:t>
      </w:r>
    </w:p>
    <w:p w:rsidR="00C440B8" w:rsidRPr="00C440B8" w:rsidRDefault="00C440B8" w:rsidP="00C440B8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>
        <w:rPr>
          <w:b/>
          <w:sz w:val="18"/>
          <w:szCs w:val="18"/>
        </w:rPr>
        <w:t>Naopak! Ty výpadky byly, stejně jako nečekané zahýkání osla či přetahovaná s lamou, krásným oživením, dokladem autenticity!</w:t>
      </w:r>
      <w:r w:rsidRPr="00C440B8">
        <w:rPr>
          <w:sz w:val="18"/>
          <w:szCs w:val="18"/>
        </w:rPr>
        <w:t xml:space="preserve">    J.Š.</w:t>
      </w:r>
    </w:p>
    <w:p w:rsidR="00C440B8" w:rsidRPr="00C440B8" w:rsidRDefault="00C440B8" w:rsidP="00A54DE2">
      <w:pPr>
        <w:spacing w:after="0" w:line="240" w:lineRule="auto"/>
        <w:jc w:val="both"/>
        <w:rPr>
          <w:sz w:val="18"/>
          <w:szCs w:val="18"/>
        </w:rPr>
      </w:pPr>
      <w:r w:rsidRPr="00C440B8">
        <w:rPr>
          <w:sz w:val="18"/>
          <w:szCs w:val="18"/>
        </w:rPr>
        <w:t xml:space="preserve">    Před</w:t>
      </w:r>
      <w:r>
        <w:rPr>
          <w:sz w:val="18"/>
          <w:szCs w:val="18"/>
        </w:rPr>
        <w:t xml:space="preserve"> každým představením se předávala ocenění nejlepším tvůrcům </w:t>
      </w:r>
    </w:p>
    <w:p w:rsidR="00367FDA" w:rsidRDefault="00760840" w:rsidP="00A54DE2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v soutěži „Půjdem spolu do Betléma“, v sobotu za betlémy a v neděli za vánoční zdobení i pečivo. Po představení </w:t>
      </w:r>
      <w:r w:rsidR="005D3065">
        <w:rPr>
          <w:sz w:val="18"/>
          <w:szCs w:val="18"/>
        </w:rPr>
        <w:t>pak následovalo vždy</w:t>
      </w:r>
      <w:r>
        <w:rPr>
          <w:sz w:val="18"/>
          <w:szCs w:val="18"/>
        </w:rPr>
        <w:t xml:space="preserve"> </w:t>
      </w:r>
      <w:r w:rsidR="005D3065" w:rsidRPr="005D3065">
        <w:rPr>
          <w:b/>
          <w:sz w:val="18"/>
          <w:szCs w:val="18"/>
        </w:rPr>
        <w:t>vylosování</w:t>
      </w:r>
      <w:r w:rsidR="005D3065">
        <w:rPr>
          <w:sz w:val="18"/>
          <w:szCs w:val="18"/>
        </w:rPr>
        <w:t xml:space="preserve"> </w:t>
      </w:r>
      <w:r w:rsidRPr="00760840">
        <w:rPr>
          <w:b/>
          <w:sz w:val="18"/>
          <w:szCs w:val="18"/>
        </w:rPr>
        <w:t>vstupenek</w:t>
      </w:r>
      <w:r>
        <w:rPr>
          <w:sz w:val="18"/>
          <w:szCs w:val="18"/>
        </w:rPr>
        <w:t xml:space="preserve">, </w:t>
      </w:r>
      <w:r w:rsidR="005D3065">
        <w:rPr>
          <w:sz w:val="18"/>
          <w:szCs w:val="18"/>
        </w:rPr>
        <w:t xml:space="preserve">jež tak </w:t>
      </w:r>
      <w:r>
        <w:rPr>
          <w:sz w:val="18"/>
          <w:szCs w:val="18"/>
        </w:rPr>
        <w:t>vyplnilo krátké čekání na</w:t>
      </w:r>
      <w:r w:rsidR="005D3065">
        <w:rPr>
          <w:sz w:val="18"/>
          <w:szCs w:val="18"/>
        </w:rPr>
        <w:t xml:space="preserve"> velmi vydařené </w:t>
      </w:r>
      <w:r>
        <w:rPr>
          <w:sz w:val="18"/>
          <w:szCs w:val="18"/>
        </w:rPr>
        <w:t xml:space="preserve"> </w:t>
      </w:r>
      <w:r w:rsidRPr="00760840">
        <w:rPr>
          <w:b/>
          <w:sz w:val="18"/>
          <w:szCs w:val="18"/>
        </w:rPr>
        <w:t>závěrečn</w:t>
      </w:r>
      <w:r w:rsidR="005D3065">
        <w:rPr>
          <w:b/>
          <w:sz w:val="18"/>
          <w:szCs w:val="18"/>
        </w:rPr>
        <w:t>é</w:t>
      </w:r>
      <w:r w:rsidRPr="00760840">
        <w:rPr>
          <w:b/>
          <w:sz w:val="18"/>
          <w:szCs w:val="18"/>
        </w:rPr>
        <w:t xml:space="preserve"> ohňostroj</w:t>
      </w:r>
      <w:r w:rsidR="005D3065">
        <w:rPr>
          <w:b/>
          <w:sz w:val="18"/>
          <w:szCs w:val="18"/>
        </w:rPr>
        <w:t>e</w:t>
      </w:r>
      <w:r>
        <w:rPr>
          <w:sz w:val="18"/>
          <w:szCs w:val="18"/>
        </w:rPr>
        <w:t>. Nedělní losování</w:t>
      </w:r>
      <w:r w:rsidR="001860E1">
        <w:rPr>
          <w:sz w:val="18"/>
          <w:szCs w:val="18"/>
        </w:rPr>
        <w:t xml:space="preserve"> pak mělo navíc pikantní závěr</w:t>
      </w:r>
      <w:r w:rsidR="005D3065">
        <w:rPr>
          <w:sz w:val="18"/>
          <w:szCs w:val="18"/>
        </w:rPr>
        <w:t>,</w:t>
      </w:r>
      <w:r w:rsidR="001860E1">
        <w:rPr>
          <w:sz w:val="18"/>
          <w:szCs w:val="18"/>
        </w:rPr>
        <w:t xml:space="preserve"> dík</w:t>
      </w:r>
      <w:r w:rsidR="00367FDA">
        <w:rPr>
          <w:sz w:val="18"/>
          <w:szCs w:val="18"/>
        </w:rPr>
        <w:t>y</w:t>
      </w:r>
      <w:r w:rsidR="001860E1">
        <w:rPr>
          <w:sz w:val="18"/>
          <w:szCs w:val="18"/>
        </w:rPr>
        <w:t xml:space="preserve"> </w:t>
      </w:r>
      <w:r w:rsidR="001860E1" w:rsidRPr="001860E1">
        <w:rPr>
          <w:b/>
          <w:sz w:val="18"/>
          <w:szCs w:val="18"/>
        </w:rPr>
        <w:t>dražbě krocana a zájezdu do Vídně</w:t>
      </w:r>
      <w:r w:rsidR="001860E1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="005D3065">
        <w:rPr>
          <w:sz w:val="18"/>
          <w:szCs w:val="18"/>
        </w:rPr>
        <w:t xml:space="preserve">               (red.)</w:t>
      </w:r>
    </w:p>
    <w:p w:rsidR="004948C5" w:rsidRDefault="004948C5" w:rsidP="004948C5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……………………………………………………….……………………………………..</w:t>
      </w:r>
    </w:p>
    <w:p w:rsidR="004948C5" w:rsidRDefault="004948C5" w:rsidP="004948C5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Do nového roku 2014 přejeme jménem o.s.Pulchra Silva všem</w:t>
      </w:r>
    </w:p>
    <w:p w:rsidR="004948C5" w:rsidRPr="00975039" w:rsidRDefault="004948C5" w:rsidP="004948C5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čtenářům Zpravodaje hodně zdraví, štěstí a pohody. Velmi rádi Vám budeme i ve druhém roce existence našeho sdružení přinášet informace o činnosti popularizující naši obec i region.   </w:t>
      </w:r>
    </w:p>
    <w:p w:rsidR="004948C5" w:rsidRDefault="004948C5" w:rsidP="004948C5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………………………………………………………………………………………………</w:t>
      </w:r>
    </w:p>
    <w:p w:rsidR="00DD1D6C" w:rsidRPr="004B24E0" w:rsidRDefault="00AF7209" w:rsidP="00734D64">
      <w:pPr>
        <w:spacing w:after="0" w:line="240" w:lineRule="auto"/>
        <w:jc w:val="both"/>
        <w:rPr>
          <w:b/>
          <w:sz w:val="48"/>
          <w:szCs w:val="48"/>
        </w:rPr>
      </w:pPr>
      <w:r>
        <w:rPr>
          <w:b/>
          <w:sz w:val="44"/>
          <w:szCs w:val="44"/>
        </w:rPr>
        <w:t xml:space="preserve">   </w:t>
      </w:r>
      <w:r w:rsidR="00CE4E41" w:rsidRPr="004B24E0">
        <w:rPr>
          <w:b/>
          <w:sz w:val="48"/>
          <w:szCs w:val="48"/>
        </w:rPr>
        <w:t>Hodn</w:t>
      </w:r>
      <w:r w:rsidR="00734D64" w:rsidRPr="004B24E0">
        <w:rPr>
          <w:b/>
          <w:sz w:val="48"/>
          <w:szCs w:val="48"/>
        </w:rPr>
        <w:t>ocení</w:t>
      </w:r>
      <w:r w:rsidR="00DD1D6C" w:rsidRPr="004B24E0">
        <w:rPr>
          <w:b/>
          <w:sz w:val="48"/>
          <w:szCs w:val="48"/>
        </w:rPr>
        <w:t xml:space="preserve"> p</w:t>
      </w:r>
      <w:r w:rsidR="00734D64" w:rsidRPr="004B24E0">
        <w:rPr>
          <w:b/>
          <w:sz w:val="48"/>
          <w:szCs w:val="48"/>
        </w:rPr>
        <w:t>ráce</w:t>
      </w:r>
      <w:r w:rsidR="00DD1D6C" w:rsidRPr="004B24E0">
        <w:rPr>
          <w:b/>
          <w:sz w:val="48"/>
          <w:szCs w:val="48"/>
        </w:rPr>
        <w:t xml:space="preserve"> sekce</w:t>
      </w:r>
    </w:p>
    <w:p w:rsidR="00734D64" w:rsidRPr="004B24E0" w:rsidRDefault="00AF7209" w:rsidP="00734D64">
      <w:pPr>
        <w:spacing w:after="0" w:line="240" w:lineRule="auto"/>
        <w:jc w:val="both"/>
        <w:rPr>
          <w:b/>
          <w:sz w:val="48"/>
          <w:szCs w:val="48"/>
        </w:rPr>
      </w:pPr>
      <w:r w:rsidRPr="004B24E0">
        <w:rPr>
          <w:b/>
          <w:sz w:val="48"/>
          <w:szCs w:val="48"/>
        </w:rPr>
        <w:t xml:space="preserve">tradic a zvyků </w:t>
      </w:r>
      <w:r w:rsidR="00734D64" w:rsidRPr="004B24E0">
        <w:rPr>
          <w:b/>
          <w:sz w:val="48"/>
          <w:szCs w:val="48"/>
        </w:rPr>
        <w:t>v roce 2013</w:t>
      </w:r>
    </w:p>
    <w:p w:rsidR="00DD1D6C" w:rsidRPr="00AE1404" w:rsidRDefault="00734D64" w:rsidP="00DD1D6C">
      <w:pPr>
        <w:spacing w:after="0" w:line="240" w:lineRule="auto"/>
        <w:jc w:val="both"/>
        <w:rPr>
          <w:b/>
          <w:bCs/>
          <w:sz w:val="18"/>
          <w:szCs w:val="18"/>
        </w:rPr>
      </w:pPr>
      <w:r w:rsidRPr="00AF7209">
        <w:rPr>
          <w:b/>
          <w:sz w:val="18"/>
          <w:szCs w:val="18"/>
        </w:rPr>
        <w:t>_______________________________</w:t>
      </w:r>
      <w:r w:rsidR="00AF7209">
        <w:rPr>
          <w:b/>
          <w:sz w:val="18"/>
          <w:szCs w:val="18"/>
        </w:rPr>
        <w:t>____________________</w:t>
      </w:r>
      <w:r w:rsidRPr="00AF7209">
        <w:rPr>
          <w:b/>
          <w:sz w:val="18"/>
          <w:szCs w:val="18"/>
        </w:rPr>
        <w:t>______</w:t>
      </w:r>
      <w:r w:rsidRPr="00AF7209">
        <w:rPr>
          <w:b/>
          <w:bCs/>
          <w:sz w:val="18"/>
          <w:szCs w:val="18"/>
        </w:rPr>
        <w:t xml:space="preserve">   </w:t>
      </w:r>
      <w:r>
        <w:rPr>
          <w:b/>
          <w:bCs/>
          <w:sz w:val="18"/>
          <w:szCs w:val="18"/>
        </w:rPr>
        <w:t xml:space="preserve">  </w:t>
      </w:r>
      <w:r w:rsidRPr="00DD1D6C">
        <w:rPr>
          <w:rFonts w:ascii="Calibri" w:hAnsi="Calibri"/>
          <w:b/>
          <w:bCs/>
          <w:sz w:val="18"/>
          <w:szCs w:val="18"/>
        </w:rPr>
        <w:t xml:space="preserve"> </w:t>
      </w:r>
    </w:p>
    <w:p w:rsidR="00D05E5F" w:rsidRPr="00AE22A1" w:rsidRDefault="00DD1D6C" w:rsidP="00DE2DC6">
      <w:pPr>
        <w:spacing w:after="0" w:line="240" w:lineRule="auto"/>
        <w:jc w:val="both"/>
        <w:rPr>
          <w:bCs/>
          <w:sz w:val="18"/>
          <w:szCs w:val="18"/>
        </w:rPr>
      </w:pPr>
      <w:r w:rsidRPr="00AF7209">
        <w:rPr>
          <w:rFonts w:ascii="Calibri" w:hAnsi="Calibri"/>
          <w:bCs/>
          <w:sz w:val="18"/>
          <w:szCs w:val="18"/>
        </w:rPr>
        <w:t xml:space="preserve">   </w:t>
      </w:r>
      <w:r w:rsidR="00734D64" w:rsidRPr="00AF7209">
        <w:rPr>
          <w:rFonts w:ascii="Calibri" w:hAnsi="Calibri"/>
          <w:bCs/>
          <w:sz w:val="18"/>
          <w:szCs w:val="18"/>
        </w:rPr>
        <w:t xml:space="preserve">  </w:t>
      </w:r>
      <w:r w:rsidR="00AF7209" w:rsidRPr="00AF7209">
        <w:rPr>
          <w:rFonts w:ascii="Calibri" w:hAnsi="Calibri"/>
          <w:bCs/>
          <w:sz w:val="18"/>
          <w:szCs w:val="18"/>
        </w:rPr>
        <w:t>S</w:t>
      </w:r>
      <w:r w:rsidR="00AF7209">
        <w:rPr>
          <w:rFonts w:ascii="Calibri" w:hAnsi="Calibri"/>
          <w:bCs/>
          <w:sz w:val="18"/>
          <w:szCs w:val="18"/>
        </w:rPr>
        <w:t> </w:t>
      </w:r>
      <w:r w:rsidR="00AF7209" w:rsidRPr="00AF7209">
        <w:rPr>
          <w:rFonts w:ascii="Calibri" w:hAnsi="Calibri"/>
          <w:bCs/>
          <w:sz w:val="18"/>
          <w:szCs w:val="18"/>
        </w:rPr>
        <w:t>k</w:t>
      </w:r>
      <w:r w:rsidR="00AF7209">
        <w:rPr>
          <w:rFonts w:ascii="Calibri" w:hAnsi="Calibri"/>
          <w:bCs/>
          <w:sz w:val="18"/>
          <w:szCs w:val="18"/>
        </w:rPr>
        <w:t xml:space="preserve">oncem </w:t>
      </w:r>
      <w:r w:rsidRPr="00DD1D6C">
        <w:rPr>
          <w:rFonts w:ascii="Calibri" w:hAnsi="Calibri"/>
          <w:sz w:val="18"/>
          <w:szCs w:val="18"/>
        </w:rPr>
        <w:t xml:space="preserve">roku </w:t>
      </w:r>
      <w:r w:rsidR="00AF7209">
        <w:rPr>
          <w:rFonts w:ascii="Calibri" w:hAnsi="Calibri"/>
          <w:sz w:val="18"/>
          <w:szCs w:val="18"/>
        </w:rPr>
        <w:t xml:space="preserve">lze hodnotit </w:t>
      </w:r>
      <w:r w:rsidR="00D05E5F">
        <w:rPr>
          <w:rFonts w:ascii="Calibri" w:hAnsi="Calibri"/>
          <w:sz w:val="18"/>
          <w:szCs w:val="18"/>
        </w:rPr>
        <w:t>také</w:t>
      </w:r>
      <w:r w:rsidR="00AF7209">
        <w:rPr>
          <w:rFonts w:ascii="Calibri" w:hAnsi="Calibri"/>
          <w:sz w:val="18"/>
          <w:szCs w:val="18"/>
        </w:rPr>
        <w:t xml:space="preserve"> práci naší sekce; a zvážit </w:t>
      </w:r>
      <w:r w:rsidR="00D05E5F">
        <w:rPr>
          <w:rFonts w:ascii="Calibri" w:hAnsi="Calibri"/>
          <w:sz w:val="18"/>
          <w:szCs w:val="18"/>
        </w:rPr>
        <w:t xml:space="preserve">i naše </w:t>
      </w:r>
      <w:r w:rsidR="00AF7209">
        <w:rPr>
          <w:rFonts w:ascii="Calibri" w:hAnsi="Calibri"/>
          <w:sz w:val="18"/>
          <w:szCs w:val="18"/>
        </w:rPr>
        <w:t>budoucí</w:t>
      </w:r>
      <w:r w:rsidR="00D05E5F">
        <w:rPr>
          <w:rFonts w:ascii="Calibri" w:hAnsi="Calibri"/>
          <w:sz w:val="18"/>
          <w:szCs w:val="18"/>
        </w:rPr>
        <w:t xml:space="preserve"> aktivity</w:t>
      </w:r>
      <w:r w:rsidR="001C6ADF">
        <w:rPr>
          <w:rFonts w:ascii="Calibri" w:hAnsi="Calibri"/>
          <w:sz w:val="18"/>
          <w:szCs w:val="18"/>
        </w:rPr>
        <w:t xml:space="preserve">. </w:t>
      </w:r>
      <w:r w:rsidR="00AE22A1" w:rsidRPr="00AE22A1">
        <w:rPr>
          <w:rFonts w:ascii="Calibri" w:hAnsi="Calibri" w:cs="Arial"/>
          <w:sz w:val="18"/>
          <w:szCs w:val="18"/>
        </w:rPr>
        <w:t>Začátek roku</w:t>
      </w:r>
      <w:r w:rsidR="00AE22A1">
        <w:rPr>
          <w:rFonts w:ascii="Calibri" w:hAnsi="Calibri" w:cs="Arial"/>
          <w:sz w:val="18"/>
          <w:szCs w:val="18"/>
        </w:rPr>
        <w:t xml:space="preserve"> 2013 </w:t>
      </w:r>
      <w:r w:rsidR="00AE22A1" w:rsidRPr="00AE22A1">
        <w:rPr>
          <w:rFonts w:ascii="Calibri" w:hAnsi="Calibri" w:cs="Arial"/>
          <w:sz w:val="18"/>
          <w:szCs w:val="18"/>
        </w:rPr>
        <w:t xml:space="preserve">jsme si stanovili určité cíle a naplánovali jsme, které </w:t>
      </w:r>
      <w:r w:rsidR="00AE22A1">
        <w:rPr>
          <w:rFonts w:ascii="Calibri" w:hAnsi="Calibri" w:cs="Arial"/>
          <w:sz w:val="18"/>
          <w:szCs w:val="18"/>
        </w:rPr>
        <w:t xml:space="preserve">akce </w:t>
      </w:r>
      <w:r w:rsidR="00AE22A1" w:rsidRPr="00AE22A1">
        <w:rPr>
          <w:rFonts w:ascii="Calibri" w:hAnsi="Calibri" w:cs="Arial"/>
          <w:sz w:val="18"/>
          <w:szCs w:val="18"/>
        </w:rPr>
        <w:t>bychom chtěli realizovat</w:t>
      </w:r>
      <w:r w:rsidR="00AE22A1" w:rsidRPr="00AE22A1">
        <w:rPr>
          <w:rFonts w:cs="Arial"/>
          <w:sz w:val="18"/>
          <w:szCs w:val="18"/>
        </w:rPr>
        <w:t>.</w:t>
      </w:r>
      <w:r w:rsidR="00AE22A1">
        <w:rPr>
          <w:rFonts w:cs="Arial"/>
          <w:sz w:val="18"/>
          <w:szCs w:val="18"/>
        </w:rPr>
        <w:t xml:space="preserve"> </w:t>
      </w:r>
      <w:r w:rsidR="00AF7209">
        <w:rPr>
          <w:sz w:val="18"/>
          <w:szCs w:val="18"/>
        </w:rPr>
        <w:t>S</w:t>
      </w:r>
      <w:r w:rsidR="00734D64" w:rsidRPr="00835208">
        <w:rPr>
          <w:bCs/>
          <w:sz w:val="18"/>
          <w:szCs w:val="18"/>
        </w:rPr>
        <w:t>ekc</w:t>
      </w:r>
      <w:r w:rsidR="00AF7209">
        <w:rPr>
          <w:bCs/>
          <w:sz w:val="18"/>
          <w:szCs w:val="18"/>
        </w:rPr>
        <w:t>e</w:t>
      </w:r>
      <w:r w:rsidR="00734D64" w:rsidRPr="00835208">
        <w:rPr>
          <w:bCs/>
          <w:sz w:val="18"/>
          <w:szCs w:val="18"/>
        </w:rPr>
        <w:t xml:space="preserve"> </w:t>
      </w:r>
      <w:r w:rsidR="00AF7209">
        <w:rPr>
          <w:bCs/>
          <w:sz w:val="18"/>
          <w:szCs w:val="18"/>
        </w:rPr>
        <w:t>tradic a zvyků</w:t>
      </w:r>
      <w:r w:rsidR="008A77CC">
        <w:rPr>
          <w:bCs/>
          <w:sz w:val="18"/>
          <w:szCs w:val="18"/>
        </w:rPr>
        <w:t xml:space="preserve"> </w:t>
      </w:r>
      <w:r w:rsidR="00AE22A1">
        <w:rPr>
          <w:bCs/>
          <w:sz w:val="18"/>
          <w:szCs w:val="18"/>
        </w:rPr>
        <w:t xml:space="preserve">zde </w:t>
      </w:r>
      <w:r w:rsidR="00AF7209">
        <w:rPr>
          <w:bCs/>
          <w:sz w:val="18"/>
          <w:szCs w:val="18"/>
        </w:rPr>
        <w:t xml:space="preserve">mohla částečně navázat na </w:t>
      </w:r>
      <w:r w:rsidR="00AF7209" w:rsidRPr="00D05E5F">
        <w:rPr>
          <w:b/>
          <w:bCs/>
          <w:sz w:val="18"/>
          <w:szCs w:val="18"/>
        </w:rPr>
        <w:t xml:space="preserve">určité zkušenosti </w:t>
      </w:r>
      <w:r w:rsidR="00D05E5F" w:rsidRPr="00D05E5F">
        <w:rPr>
          <w:b/>
          <w:bCs/>
          <w:sz w:val="18"/>
          <w:szCs w:val="18"/>
        </w:rPr>
        <w:t>s</w:t>
      </w:r>
      <w:r w:rsidR="00AF7209" w:rsidRPr="00D05E5F">
        <w:rPr>
          <w:b/>
          <w:bCs/>
          <w:sz w:val="18"/>
          <w:szCs w:val="18"/>
        </w:rPr>
        <w:t> pořádání</w:t>
      </w:r>
      <w:r w:rsidR="00D05E5F" w:rsidRPr="00D05E5F">
        <w:rPr>
          <w:b/>
          <w:bCs/>
          <w:sz w:val="18"/>
          <w:szCs w:val="18"/>
        </w:rPr>
        <w:t>m</w:t>
      </w:r>
      <w:r w:rsidR="00AF7209" w:rsidRPr="00D05E5F">
        <w:rPr>
          <w:b/>
          <w:bCs/>
          <w:sz w:val="18"/>
          <w:szCs w:val="18"/>
        </w:rPr>
        <w:t xml:space="preserve"> velkých a tradičních akcí</w:t>
      </w:r>
      <w:r w:rsidR="00AE22A1" w:rsidRPr="00AE22A1">
        <w:rPr>
          <w:bCs/>
          <w:sz w:val="18"/>
          <w:szCs w:val="18"/>
        </w:rPr>
        <w:t xml:space="preserve"> </w:t>
      </w:r>
      <w:r w:rsidR="00AE22A1">
        <w:rPr>
          <w:bCs/>
          <w:sz w:val="18"/>
          <w:szCs w:val="18"/>
        </w:rPr>
        <w:t>v minulých letech</w:t>
      </w:r>
      <w:r w:rsidR="00AF7209">
        <w:rPr>
          <w:bCs/>
          <w:sz w:val="18"/>
          <w:szCs w:val="18"/>
        </w:rPr>
        <w:t>. Přesto první rok existence o.s. Pulchra Silva</w:t>
      </w:r>
      <w:r w:rsidR="00D05E5F">
        <w:rPr>
          <w:bCs/>
          <w:sz w:val="18"/>
          <w:szCs w:val="18"/>
        </w:rPr>
        <w:t xml:space="preserve"> znamenal</w:t>
      </w:r>
      <w:r w:rsidR="00F42066">
        <w:rPr>
          <w:bCs/>
          <w:sz w:val="18"/>
          <w:szCs w:val="18"/>
        </w:rPr>
        <w:t xml:space="preserve"> i pro</w:t>
      </w:r>
      <w:r w:rsidR="00D05E5F">
        <w:rPr>
          <w:bCs/>
          <w:sz w:val="18"/>
          <w:szCs w:val="18"/>
        </w:rPr>
        <w:t xml:space="preserve"> naši sekci náročný krok. Členové sekce se podíleli na</w:t>
      </w:r>
      <w:r w:rsidR="001C6ADF">
        <w:rPr>
          <w:bCs/>
          <w:sz w:val="18"/>
          <w:szCs w:val="18"/>
        </w:rPr>
        <w:t xml:space="preserve"> celé</w:t>
      </w:r>
      <w:r w:rsidR="00D05E5F">
        <w:rPr>
          <w:bCs/>
          <w:sz w:val="18"/>
          <w:szCs w:val="18"/>
        </w:rPr>
        <w:t xml:space="preserve"> řadě akcí,</w:t>
      </w:r>
      <w:r w:rsidR="001C6ADF">
        <w:rPr>
          <w:bCs/>
          <w:sz w:val="18"/>
          <w:szCs w:val="18"/>
        </w:rPr>
        <w:t xml:space="preserve"> přičemž</w:t>
      </w:r>
      <w:r w:rsidR="00D05E5F">
        <w:rPr>
          <w:bCs/>
          <w:sz w:val="18"/>
          <w:szCs w:val="18"/>
        </w:rPr>
        <w:t xml:space="preserve"> vyvrcholením práce byl p</w:t>
      </w:r>
      <w:r w:rsidR="001C6ADF">
        <w:rPr>
          <w:bCs/>
          <w:sz w:val="18"/>
          <w:szCs w:val="18"/>
        </w:rPr>
        <w:t>rosincový</w:t>
      </w:r>
      <w:r w:rsidR="00D05E5F">
        <w:rPr>
          <w:bCs/>
          <w:sz w:val="18"/>
          <w:szCs w:val="18"/>
        </w:rPr>
        <w:t xml:space="preserve"> Oživlý Betlém</w:t>
      </w:r>
    </w:p>
    <w:p w:rsidR="00AE22A1" w:rsidRDefault="00F009F0" w:rsidP="00DE2DC6">
      <w:pPr>
        <w:spacing w:after="0" w:line="240" w:lineRule="auto"/>
        <w:jc w:val="both"/>
        <w:rPr>
          <w:bCs/>
          <w:sz w:val="18"/>
          <w:szCs w:val="18"/>
        </w:rPr>
      </w:pPr>
      <w:r>
        <w:rPr>
          <w:bCs/>
          <w:noProof/>
          <w:sz w:val="18"/>
          <w:szCs w:val="18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3480435</wp:posOffset>
            </wp:positionH>
            <wp:positionV relativeFrom="paragraph">
              <wp:posOffset>118110</wp:posOffset>
            </wp:positionV>
            <wp:extent cx="1352550" cy="1304290"/>
            <wp:effectExtent l="19050" t="0" r="0" b="0"/>
            <wp:wrapTight wrapText="bothSides">
              <wp:wrapPolygon edited="0">
                <wp:start x="-304" y="315"/>
                <wp:lineTo x="-304" y="20506"/>
                <wp:lineTo x="21600" y="20506"/>
                <wp:lineTo x="21600" y="5363"/>
                <wp:lineTo x="21296" y="631"/>
                <wp:lineTo x="21296" y="315"/>
                <wp:lineTo x="-304" y="315"/>
              </wp:wrapPolygon>
            </wp:wrapTight>
            <wp:docPr id="7" name="obrázek 7" descr="logo_sekce_propag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_sekce_propagac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04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5E5F">
        <w:rPr>
          <w:bCs/>
          <w:sz w:val="18"/>
          <w:szCs w:val="18"/>
        </w:rPr>
        <w:t xml:space="preserve">     V</w:t>
      </w:r>
      <w:r w:rsidR="00C46A6A">
        <w:rPr>
          <w:sz w:val="18"/>
          <w:szCs w:val="18"/>
        </w:rPr>
        <w:t xml:space="preserve"> </w:t>
      </w:r>
      <w:r w:rsidR="00D05E5F">
        <w:rPr>
          <w:bCs/>
          <w:sz w:val="18"/>
          <w:szCs w:val="18"/>
        </w:rPr>
        <w:t>průběhu roku</w:t>
      </w:r>
      <w:r w:rsidR="00F42066">
        <w:rPr>
          <w:bCs/>
          <w:sz w:val="18"/>
          <w:szCs w:val="18"/>
        </w:rPr>
        <w:t xml:space="preserve"> se nejaktivnější členové </w:t>
      </w:r>
      <w:r w:rsidR="00F42066" w:rsidRPr="00F42066">
        <w:rPr>
          <w:b/>
          <w:bCs/>
          <w:sz w:val="18"/>
          <w:szCs w:val="18"/>
        </w:rPr>
        <w:t xml:space="preserve">zapojili </w:t>
      </w:r>
      <w:r w:rsidR="00AE22A1" w:rsidRPr="00AE22A1">
        <w:rPr>
          <w:rFonts w:ascii="Calibri" w:hAnsi="Calibri" w:cs="Arial"/>
          <w:sz w:val="18"/>
          <w:szCs w:val="18"/>
        </w:rPr>
        <w:t>zábavnými scénkami</w:t>
      </w:r>
      <w:r w:rsidR="00AE22A1" w:rsidRPr="00AE22A1">
        <w:rPr>
          <w:rFonts w:ascii="Calibri" w:hAnsi="Calibri"/>
          <w:bCs/>
          <w:sz w:val="18"/>
          <w:szCs w:val="18"/>
        </w:rPr>
        <w:t xml:space="preserve"> </w:t>
      </w:r>
      <w:r w:rsidR="00F42066" w:rsidRPr="00F42066">
        <w:rPr>
          <w:b/>
          <w:bCs/>
          <w:sz w:val="18"/>
          <w:szCs w:val="18"/>
        </w:rPr>
        <w:t>do programu několika cyklistických výletů</w:t>
      </w:r>
      <w:r w:rsidR="00F42066">
        <w:rPr>
          <w:bCs/>
          <w:sz w:val="18"/>
          <w:szCs w:val="18"/>
        </w:rPr>
        <w:t xml:space="preserve"> (jednou i při autobusovém zájezdu ZZS na Velkou Javořinu) připravených sekcí turistiky a cestovního ruchu. S obdobným zapojením počítáme i</w:t>
      </w:r>
      <w:r w:rsidR="001C6ADF">
        <w:rPr>
          <w:bCs/>
          <w:sz w:val="18"/>
          <w:szCs w:val="18"/>
        </w:rPr>
        <w:t xml:space="preserve"> při </w:t>
      </w:r>
      <w:r w:rsidR="00AE22A1">
        <w:rPr>
          <w:bCs/>
          <w:sz w:val="18"/>
          <w:szCs w:val="18"/>
        </w:rPr>
        <w:t>několika</w:t>
      </w:r>
      <w:r w:rsidR="001C6ADF">
        <w:rPr>
          <w:bCs/>
          <w:sz w:val="18"/>
          <w:szCs w:val="18"/>
        </w:rPr>
        <w:t xml:space="preserve"> výletech</w:t>
      </w:r>
      <w:r w:rsidR="00F42066">
        <w:rPr>
          <w:bCs/>
          <w:sz w:val="18"/>
          <w:szCs w:val="18"/>
        </w:rPr>
        <w:t xml:space="preserve"> v roce 2014. </w:t>
      </w:r>
    </w:p>
    <w:p w:rsidR="004948C5" w:rsidRPr="00AE1404" w:rsidRDefault="00AE22A1" w:rsidP="00AE1404">
      <w:pPr>
        <w:spacing w:after="0" w:line="240" w:lineRule="auto"/>
        <w:ind w:firstLine="142"/>
        <w:jc w:val="both"/>
        <w:rPr>
          <w:rFonts w:ascii="Calibri" w:hAnsi="Calibri" w:cs="Arial"/>
          <w:sz w:val="18"/>
          <w:szCs w:val="18"/>
        </w:rPr>
      </w:pPr>
      <w:r>
        <w:rPr>
          <w:bCs/>
          <w:sz w:val="18"/>
          <w:szCs w:val="18"/>
        </w:rPr>
        <w:t xml:space="preserve"> </w:t>
      </w:r>
      <w:r w:rsidR="00F42066">
        <w:rPr>
          <w:bCs/>
          <w:sz w:val="18"/>
          <w:szCs w:val="18"/>
        </w:rPr>
        <w:t>S</w:t>
      </w:r>
      <w:r w:rsidR="008A77CC" w:rsidRPr="008A77CC">
        <w:rPr>
          <w:sz w:val="18"/>
          <w:szCs w:val="18"/>
        </w:rPr>
        <w:t xml:space="preserve">ekce </w:t>
      </w:r>
      <w:r w:rsidR="00F42066">
        <w:rPr>
          <w:sz w:val="18"/>
          <w:szCs w:val="18"/>
        </w:rPr>
        <w:t>zajišťovala</w:t>
      </w:r>
      <w:r w:rsidR="001C6ADF">
        <w:rPr>
          <w:sz w:val="18"/>
          <w:szCs w:val="18"/>
        </w:rPr>
        <w:t xml:space="preserve"> </w:t>
      </w:r>
      <w:r w:rsidR="00782BCB">
        <w:rPr>
          <w:sz w:val="18"/>
          <w:szCs w:val="18"/>
        </w:rPr>
        <w:t>tzv.</w:t>
      </w:r>
      <w:r w:rsidR="001C6ADF">
        <w:rPr>
          <w:sz w:val="18"/>
          <w:szCs w:val="18"/>
        </w:rPr>
        <w:t xml:space="preserve"> zkušební masopustní obchůzku obcí</w:t>
      </w:r>
      <w:r w:rsidR="00062FE5">
        <w:rPr>
          <w:sz w:val="18"/>
          <w:szCs w:val="18"/>
        </w:rPr>
        <w:t xml:space="preserve"> („nultý ročník masopustu“) - </w:t>
      </w:r>
      <w:r w:rsidR="00062FE5" w:rsidRPr="00782BCB">
        <w:rPr>
          <w:rFonts w:ascii="Calibri" w:hAnsi="Calibri" w:cs="Arial"/>
          <w:b/>
          <w:sz w:val="18"/>
          <w:szCs w:val="18"/>
        </w:rPr>
        <w:t>průvod maškar „dědinó“</w:t>
      </w:r>
      <w:r w:rsidR="00062FE5" w:rsidRPr="00062FE5">
        <w:rPr>
          <w:rFonts w:ascii="Calibri" w:hAnsi="Calibri" w:cs="Arial"/>
          <w:sz w:val="18"/>
          <w:szCs w:val="18"/>
        </w:rPr>
        <w:t xml:space="preserve"> s živou pozvánkou na maškarní karneval.</w:t>
      </w:r>
      <w:r w:rsidR="00062FE5" w:rsidRPr="00062FE5">
        <w:rPr>
          <w:rFonts w:ascii="Arial" w:hAnsi="Arial" w:cs="Arial"/>
          <w:sz w:val="24"/>
          <w:szCs w:val="24"/>
        </w:rPr>
        <w:t xml:space="preserve"> </w:t>
      </w:r>
      <w:r w:rsidR="00062FE5" w:rsidRPr="00062FE5">
        <w:rPr>
          <w:rFonts w:ascii="Calibri" w:hAnsi="Calibri" w:cs="Arial"/>
          <w:sz w:val="18"/>
          <w:szCs w:val="18"/>
        </w:rPr>
        <w:t>Nanečisto jsme si</w:t>
      </w:r>
      <w:r w:rsidR="00062FE5">
        <w:rPr>
          <w:rFonts w:ascii="Calibri" w:hAnsi="Calibri" w:cs="Arial"/>
          <w:sz w:val="18"/>
          <w:szCs w:val="18"/>
        </w:rPr>
        <w:t xml:space="preserve"> tak </w:t>
      </w:r>
      <w:r w:rsidR="00062FE5" w:rsidRPr="00062FE5">
        <w:rPr>
          <w:rFonts w:ascii="Calibri" w:hAnsi="Calibri" w:cs="Arial"/>
          <w:sz w:val="18"/>
          <w:szCs w:val="18"/>
        </w:rPr>
        <w:t xml:space="preserve">vyzkoušeli atmosféru, kterou letos </w:t>
      </w:r>
      <w:r w:rsidR="00062FE5">
        <w:rPr>
          <w:rFonts w:ascii="Calibri" w:hAnsi="Calibri" w:cs="Arial"/>
          <w:sz w:val="18"/>
          <w:szCs w:val="18"/>
        </w:rPr>
        <w:t xml:space="preserve">v březnu </w:t>
      </w:r>
      <w:r w:rsidR="00062FE5" w:rsidRPr="00062FE5">
        <w:rPr>
          <w:rFonts w:ascii="Calibri" w:hAnsi="Calibri" w:cs="Arial"/>
          <w:sz w:val="18"/>
          <w:szCs w:val="18"/>
        </w:rPr>
        <w:t>hodláme rozjet s pravým masopustem.</w:t>
      </w:r>
    </w:p>
    <w:p w:rsidR="00F009F0" w:rsidRDefault="00982B41" w:rsidP="00F009F0">
      <w:pPr>
        <w:spacing w:after="0" w:line="240" w:lineRule="auto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</w:t>
      </w:r>
      <w:r w:rsidR="006E552B">
        <w:rPr>
          <w:rFonts w:ascii="Calibri" w:hAnsi="Calibri" w:cs="Arial"/>
          <w:sz w:val="18"/>
          <w:szCs w:val="18"/>
        </w:rPr>
        <w:t xml:space="preserve"> </w:t>
      </w:r>
      <w:r>
        <w:rPr>
          <w:rFonts w:ascii="Calibri" w:hAnsi="Calibri" w:cs="Arial"/>
          <w:sz w:val="18"/>
          <w:szCs w:val="18"/>
        </w:rPr>
        <w:t xml:space="preserve"> V</w:t>
      </w:r>
      <w:r>
        <w:rPr>
          <w:sz w:val="18"/>
          <w:szCs w:val="18"/>
        </w:rPr>
        <w:t>elmi úspěšnou akci připravenou naší sekcí byl „</w:t>
      </w:r>
      <w:r w:rsidRPr="003D2094">
        <w:rPr>
          <w:b/>
          <w:sz w:val="18"/>
          <w:szCs w:val="18"/>
        </w:rPr>
        <w:t xml:space="preserve">Zlatonosný Háj </w:t>
      </w:r>
      <w:r w:rsidR="006E552B">
        <w:rPr>
          <w:b/>
          <w:sz w:val="18"/>
          <w:szCs w:val="18"/>
        </w:rPr>
        <w:t>a</w:t>
      </w:r>
      <w:r w:rsidRPr="003D2094">
        <w:rPr>
          <w:b/>
          <w:sz w:val="18"/>
          <w:szCs w:val="18"/>
        </w:rPr>
        <w:t xml:space="preserve"> výprav</w:t>
      </w:r>
      <w:r w:rsidR="006E552B">
        <w:rPr>
          <w:b/>
          <w:sz w:val="18"/>
          <w:szCs w:val="18"/>
        </w:rPr>
        <w:t>a</w:t>
      </w:r>
      <w:r w:rsidRPr="003D2094">
        <w:rPr>
          <w:b/>
          <w:sz w:val="18"/>
          <w:szCs w:val="18"/>
        </w:rPr>
        <w:t xml:space="preserve"> do minulosti</w:t>
      </w:r>
      <w:r>
        <w:rPr>
          <w:sz w:val="18"/>
          <w:szCs w:val="18"/>
        </w:rPr>
        <w:t xml:space="preserve">“, kde naši členové obsadili k velké potěše účastníků scény tří „dobových“ stanovišť. </w:t>
      </w:r>
      <w:r w:rsidR="007D475C">
        <w:rPr>
          <w:sz w:val="18"/>
          <w:szCs w:val="18"/>
        </w:rPr>
        <w:t xml:space="preserve">Akce byla součástí oslav </w:t>
      </w:r>
      <w:r w:rsidR="007D475C" w:rsidRPr="008A77CC">
        <w:rPr>
          <w:sz w:val="18"/>
          <w:szCs w:val="18"/>
        </w:rPr>
        <w:t>675</w:t>
      </w:r>
      <w:r w:rsidR="007D475C">
        <w:rPr>
          <w:sz w:val="18"/>
          <w:szCs w:val="18"/>
        </w:rPr>
        <w:t>.</w:t>
      </w:r>
      <w:r w:rsidR="007D475C" w:rsidRPr="008A77CC">
        <w:rPr>
          <w:sz w:val="18"/>
          <w:szCs w:val="18"/>
        </w:rPr>
        <w:t xml:space="preserve"> </w:t>
      </w:r>
      <w:r w:rsidR="007D475C">
        <w:rPr>
          <w:sz w:val="18"/>
          <w:szCs w:val="18"/>
        </w:rPr>
        <w:t xml:space="preserve">výročí první </w:t>
      </w:r>
      <w:r w:rsidR="007D475C" w:rsidRPr="008A77CC">
        <w:rPr>
          <w:sz w:val="18"/>
          <w:szCs w:val="18"/>
        </w:rPr>
        <w:t>z</w:t>
      </w:r>
      <w:r w:rsidR="007D475C">
        <w:rPr>
          <w:sz w:val="18"/>
          <w:szCs w:val="18"/>
        </w:rPr>
        <w:t xml:space="preserve">mínky o  Břevenci a mohli jste se o ní </w:t>
      </w:r>
      <w:r w:rsidR="007D475C" w:rsidRPr="00782BCB">
        <w:rPr>
          <w:rFonts w:ascii="Calibri" w:hAnsi="Calibri" w:cs="Arial"/>
          <w:sz w:val="18"/>
          <w:szCs w:val="18"/>
        </w:rPr>
        <w:t>doč</w:t>
      </w:r>
      <w:r w:rsidR="007D475C">
        <w:rPr>
          <w:rFonts w:ascii="Calibri" w:hAnsi="Calibri" w:cs="Arial"/>
          <w:sz w:val="18"/>
          <w:szCs w:val="18"/>
        </w:rPr>
        <w:t>íst</w:t>
      </w:r>
      <w:r w:rsidR="007D475C" w:rsidRPr="00782BCB">
        <w:rPr>
          <w:rFonts w:ascii="Calibri" w:hAnsi="Calibri" w:cs="Arial"/>
          <w:sz w:val="18"/>
          <w:szCs w:val="18"/>
        </w:rPr>
        <w:t xml:space="preserve"> </w:t>
      </w:r>
      <w:r w:rsidR="007D475C">
        <w:rPr>
          <w:rFonts w:ascii="Calibri" w:hAnsi="Calibri" w:cs="Arial"/>
          <w:sz w:val="18"/>
          <w:szCs w:val="18"/>
        </w:rPr>
        <w:t>v</w:t>
      </w:r>
      <w:r w:rsidR="007D475C" w:rsidRPr="00782BCB">
        <w:rPr>
          <w:rFonts w:ascii="Calibri" w:hAnsi="Calibri" w:cs="Arial"/>
          <w:sz w:val="18"/>
          <w:szCs w:val="18"/>
        </w:rPr>
        <w:t> předešlých č</w:t>
      </w:r>
      <w:r w:rsidR="007D475C">
        <w:rPr>
          <w:rFonts w:ascii="Calibri" w:hAnsi="Calibri" w:cs="Arial"/>
          <w:sz w:val="18"/>
          <w:szCs w:val="18"/>
        </w:rPr>
        <w:t>íslech Z</w:t>
      </w:r>
      <w:r w:rsidR="007D475C" w:rsidRPr="00782BCB">
        <w:rPr>
          <w:rFonts w:ascii="Calibri" w:hAnsi="Calibri" w:cs="Arial"/>
          <w:sz w:val="18"/>
          <w:szCs w:val="18"/>
        </w:rPr>
        <w:t>pravodaje Pulchra Silva</w:t>
      </w:r>
      <w:r w:rsidR="007D475C">
        <w:rPr>
          <w:rFonts w:ascii="Calibri" w:hAnsi="Calibri" w:cs="Arial"/>
          <w:sz w:val="18"/>
          <w:szCs w:val="18"/>
        </w:rPr>
        <w:t xml:space="preserve">. </w:t>
      </w:r>
      <w:r w:rsidR="007D475C" w:rsidRPr="00782BCB">
        <w:rPr>
          <w:rFonts w:ascii="Calibri" w:hAnsi="Calibri" w:cs="Arial"/>
          <w:sz w:val="18"/>
          <w:szCs w:val="18"/>
        </w:rPr>
        <w:t>Příprava akce byla velmi náročná</w:t>
      </w:r>
      <w:r w:rsidR="007D475C">
        <w:rPr>
          <w:rFonts w:ascii="Calibri" w:hAnsi="Calibri" w:cs="Arial"/>
          <w:sz w:val="18"/>
          <w:szCs w:val="18"/>
        </w:rPr>
        <w:t xml:space="preserve">. </w:t>
      </w:r>
    </w:p>
    <w:p w:rsidR="00F009F0" w:rsidRDefault="00F009F0" w:rsidP="00F009F0">
      <w:pPr>
        <w:spacing w:after="0" w:line="240" w:lineRule="auto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</w:t>
      </w:r>
      <w:r w:rsidR="007D475C">
        <w:rPr>
          <w:rFonts w:ascii="Calibri" w:hAnsi="Calibri" w:cs="Arial"/>
          <w:sz w:val="18"/>
          <w:szCs w:val="18"/>
        </w:rPr>
        <w:t>D</w:t>
      </w:r>
      <w:r w:rsidR="007D475C" w:rsidRPr="00782BCB">
        <w:rPr>
          <w:rFonts w:ascii="Calibri" w:hAnsi="Calibri" w:cs="Arial"/>
          <w:sz w:val="18"/>
          <w:szCs w:val="18"/>
        </w:rPr>
        <w:t>íky podpoře</w:t>
      </w:r>
      <w:r w:rsidR="007D475C">
        <w:rPr>
          <w:rFonts w:ascii="Calibri" w:hAnsi="Calibri" w:cs="Arial"/>
          <w:sz w:val="18"/>
          <w:szCs w:val="18"/>
        </w:rPr>
        <w:t xml:space="preserve"> obce </w:t>
      </w:r>
      <w:r w:rsidR="007D475C" w:rsidRPr="00782BCB">
        <w:rPr>
          <w:rFonts w:ascii="Calibri" w:hAnsi="Calibri" w:cs="Arial"/>
          <w:sz w:val="18"/>
          <w:szCs w:val="18"/>
        </w:rPr>
        <w:t>a velké</w:t>
      </w:r>
      <w:r w:rsidR="007D475C">
        <w:rPr>
          <w:rFonts w:ascii="Calibri" w:hAnsi="Calibri" w:cs="Arial"/>
          <w:sz w:val="18"/>
          <w:szCs w:val="18"/>
        </w:rPr>
        <w:t>mu</w:t>
      </w:r>
      <w:r w:rsidR="007D475C" w:rsidRPr="00782BCB">
        <w:rPr>
          <w:rFonts w:ascii="Calibri" w:hAnsi="Calibri" w:cs="Arial"/>
          <w:sz w:val="18"/>
          <w:szCs w:val="18"/>
        </w:rPr>
        <w:t xml:space="preserve"> nadšení členů sekce se nám za příznivého počasí podařilo přilákat téměř 200 účastníků</w:t>
      </w:r>
      <w:r w:rsidR="007D475C">
        <w:rPr>
          <w:rFonts w:ascii="Calibri" w:hAnsi="Calibri" w:cs="Arial"/>
          <w:sz w:val="18"/>
          <w:szCs w:val="18"/>
        </w:rPr>
        <w:t xml:space="preserve">. Šlo </w:t>
      </w:r>
      <w:r w:rsidR="007D475C" w:rsidRPr="00782BCB">
        <w:rPr>
          <w:rFonts w:ascii="Calibri" w:hAnsi="Calibri" w:cs="Arial"/>
          <w:sz w:val="18"/>
          <w:szCs w:val="18"/>
        </w:rPr>
        <w:t>o krásné slunečné dopoledne s</w:t>
      </w:r>
      <w:r w:rsidR="007D475C">
        <w:rPr>
          <w:rFonts w:ascii="Calibri" w:hAnsi="Calibri" w:cs="Arial"/>
          <w:sz w:val="18"/>
          <w:szCs w:val="18"/>
        </w:rPr>
        <w:t xml:space="preserve"> velkou </w:t>
      </w:r>
      <w:r w:rsidR="007D475C" w:rsidRPr="00782BCB">
        <w:rPr>
          <w:rFonts w:ascii="Calibri" w:hAnsi="Calibri" w:cs="Arial"/>
          <w:sz w:val="18"/>
          <w:szCs w:val="18"/>
        </w:rPr>
        <w:t>zábavou a ponaučením</w:t>
      </w:r>
      <w:r w:rsidR="007D475C">
        <w:rPr>
          <w:rFonts w:ascii="Calibri" w:hAnsi="Calibri" w:cs="Arial"/>
          <w:sz w:val="18"/>
          <w:szCs w:val="18"/>
        </w:rPr>
        <w:t xml:space="preserve"> pro účastníky</w:t>
      </w:r>
      <w:r w:rsidR="007D475C" w:rsidRPr="00782BCB">
        <w:rPr>
          <w:rFonts w:ascii="Calibri" w:hAnsi="Calibri" w:cs="Arial"/>
          <w:sz w:val="18"/>
          <w:szCs w:val="18"/>
        </w:rPr>
        <w:t>.</w:t>
      </w:r>
    </w:p>
    <w:p w:rsidR="004038D8" w:rsidRPr="00062FE5" w:rsidRDefault="00F009F0" w:rsidP="00F009F0">
      <w:pPr>
        <w:spacing w:after="0" w:line="240" w:lineRule="auto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</w:t>
      </w:r>
      <w:r w:rsidR="007D475C" w:rsidRPr="001243B0">
        <w:rPr>
          <w:rFonts w:ascii="Calibri" w:hAnsi="Calibri" w:cs="Arial"/>
          <w:sz w:val="18"/>
          <w:szCs w:val="18"/>
        </w:rPr>
        <w:t>Završením</w:t>
      </w:r>
      <w:r w:rsidR="007D475C">
        <w:rPr>
          <w:rFonts w:ascii="Calibri" w:hAnsi="Calibri" w:cs="Arial"/>
          <w:sz w:val="18"/>
          <w:szCs w:val="18"/>
        </w:rPr>
        <w:t xml:space="preserve"> roku by</w:t>
      </w:r>
      <w:r>
        <w:rPr>
          <w:rFonts w:ascii="Calibri" w:hAnsi="Calibri" w:cs="Arial"/>
          <w:sz w:val="18"/>
          <w:szCs w:val="18"/>
        </w:rPr>
        <w:t>la nej</w:t>
      </w:r>
      <w:r w:rsidRPr="001243B0">
        <w:rPr>
          <w:rFonts w:ascii="Calibri" w:hAnsi="Calibri" w:cs="Arial"/>
          <w:sz w:val="18"/>
          <w:szCs w:val="18"/>
        </w:rPr>
        <w:t>v</w:t>
      </w:r>
      <w:r>
        <w:rPr>
          <w:rFonts w:ascii="Calibri" w:hAnsi="Calibri" w:cs="Arial"/>
          <w:sz w:val="18"/>
          <w:szCs w:val="18"/>
        </w:rPr>
        <w:t xml:space="preserve">ětší </w:t>
      </w:r>
      <w:r w:rsidRPr="001243B0">
        <w:rPr>
          <w:rFonts w:ascii="Calibri" w:hAnsi="Calibri" w:cs="Arial"/>
          <w:sz w:val="18"/>
          <w:szCs w:val="18"/>
        </w:rPr>
        <w:t>akc</w:t>
      </w:r>
      <w:r>
        <w:rPr>
          <w:rFonts w:ascii="Calibri" w:hAnsi="Calibri" w:cs="Arial"/>
          <w:sz w:val="18"/>
          <w:szCs w:val="18"/>
        </w:rPr>
        <w:t xml:space="preserve">e - </w:t>
      </w:r>
      <w:r w:rsidR="007D475C" w:rsidRPr="001243B0">
        <w:rPr>
          <w:rFonts w:ascii="Calibri" w:hAnsi="Calibri" w:cs="Arial"/>
          <w:b/>
          <w:sz w:val="18"/>
          <w:szCs w:val="18"/>
        </w:rPr>
        <w:t>Š</w:t>
      </w:r>
      <w:r w:rsidR="007D475C">
        <w:rPr>
          <w:rFonts w:ascii="Calibri" w:hAnsi="Calibri" w:cs="Arial"/>
          <w:b/>
          <w:sz w:val="18"/>
          <w:szCs w:val="18"/>
        </w:rPr>
        <w:t>umvaldské</w:t>
      </w:r>
      <w:r w:rsidR="007D475C" w:rsidRPr="001243B0">
        <w:rPr>
          <w:rFonts w:ascii="Calibri" w:hAnsi="Calibri" w:cs="Arial"/>
          <w:b/>
          <w:sz w:val="18"/>
          <w:szCs w:val="18"/>
        </w:rPr>
        <w:t xml:space="preserve"> Betlé</w:t>
      </w:r>
      <w:r>
        <w:rPr>
          <w:rFonts w:ascii="Calibri" w:hAnsi="Calibri" w:cs="Arial"/>
          <w:b/>
          <w:sz w:val="18"/>
          <w:szCs w:val="18"/>
        </w:rPr>
        <w:t>my 2013</w:t>
      </w:r>
      <w:r w:rsidRPr="001243B0">
        <w:rPr>
          <w:rFonts w:ascii="Calibri" w:hAnsi="Calibri" w:cs="Arial"/>
          <w:sz w:val="18"/>
          <w:szCs w:val="18"/>
        </w:rPr>
        <w:t>.</w:t>
      </w:r>
      <w:r w:rsidR="007D475C" w:rsidRPr="001243B0">
        <w:rPr>
          <w:rFonts w:ascii="Calibri" w:hAnsi="Calibri" w:cs="Arial"/>
          <w:sz w:val="18"/>
          <w:szCs w:val="18"/>
        </w:rPr>
        <w:t xml:space="preserve"> Č</w:t>
      </w:r>
      <w:r w:rsidR="007D475C">
        <w:rPr>
          <w:rFonts w:ascii="Calibri" w:hAnsi="Calibri" w:cs="Arial"/>
          <w:sz w:val="18"/>
          <w:szCs w:val="18"/>
        </w:rPr>
        <w:t xml:space="preserve">lenové naší sekce zajišťovali především </w:t>
      </w:r>
      <w:r w:rsidR="007D475C" w:rsidRPr="001243B0">
        <w:rPr>
          <w:rFonts w:ascii="Calibri" w:hAnsi="Calibri" w:cs="Arial"/>
          <w:sz w:val="18"/>
          <w:szCs w:val="18"/>
        </w:rPr>
        <w:t>Oživlý Betlém. Přípravy započaly již v září sháněním sponzorů, kostýmů</w:t>
      </w:r>
      <w:r w:rsidR="007D475C">
        <w:rPr>
          <w:rFonts w:ascii="Calibri" w:hAnsi="Calibri" w:cs="Arial"/>
          <w:sz w:val="18"/>
          <w:szCs w:val="18"/>
        </w:rPr>
        <w:t>, rekvizit, kulis a zvířat,</w:t>
      </w:r>
      <w:r w:rsidR="007D475C" w:rsidRPr="001243B0">
        <w:rPr>
          <w:rFonts w:ascii="Calibri" w:hAnsi="Calibri" w:cs="Arial"/>
          <w:sz w:val="18"/>
          <w:szCs w:val="18"/>
        </w:rPr>
        <w:t xml:space="preserve"> a</w:t>
      </w:r>
      <w:r w:rsidR="007D475C">
        <w:rPr>
          <w:rFonts w:ascii="Calibri" w:hAnsi="Calibri" w:cs="Arial"/>
          <w:sz w:val="18"/>
          <w:szCs w:val="18"/>
        </w:rPr>
        <w:t>le hlavně</w:t>
      </w:r>
      <w:r w:rsidR="007D475C" w:rsidRPr="001243B0">
        <w:rPr>
          <w:rFonts w:ascii="Calibri" w:hAnsi="Calibri" w:cs="Arial"/>
          <w:sz w:val="18"/>
          <w:szCs w:val="18"/>
        </w:rPr>
        <w:t xml:space="preserve"> </w:t>
      </w:r>
      <w:r w:rsidR="007D475C" w:rsidRPr="005374EF">
        <w:rPr>
          <w:rFonts w:ascii="Calibri" w:hAnsi="Calibri" w:cs="Arial"/>
          <w:b/>
          <w:sz w:val="18"/>
          <w:szCs w:val="18"/>
        </w:rPr>
        <w:t>nácvikem představení</w:t>
      </w:r>
      <w:r w:rsidR="007D475C">
        <w:rPr>
          <w:rFonts w:ascii="Calibri" w:hAnsi="Calibri" w:cs="Arial"/>
          <w:sz w:val="18"/>
          <w:szCs w:val="18"/>
        </w:rPr>
        <w:t xml:space="preserve">. Však taky se zkouškami </w:t>
      </w:r>
      <w:r w:rsidR="007D475C" w:rsidRPr="001243B0">
        <w:rPr>
          <w:rFonts w:ascii="Calibri" w:hAnsi="Calibri" w:cs="Arial"/>
          <w:sz w:val="18"/>
          <w:szCs w:val="18"/>
        </w:rPr>
        <w:t xml:space="preserve">herců </w:t>
      </w:r>
      <w:r w:rsidR="007D475C">
        <w:rPr>
          <w:rFonts w:ascii="Calibri" w:hAnsi="Calibri" w:cs="Arial"/>
          <w:sz w:val="18"/>
          <w:szCs w:val="18"/>
        </w:rPr>
        <w:t>měl</w:t>
      </w:r>
      <w:r w:rsidR="007D475C" w:rsidRPr="001243B0">
        <w:rPr>
          <w:rFonts w:ascii="Calibri" w:hAnsi="Calibri" w:cs="Arial"/>
          <w:sz w:val="18"/>
          <w:szCs w:val="18"/>
        </w:rPr>
        <w:t xml:space="preserve"> „rejža“ </w:t>
      </w:r>
      <w:r w:rsidR="007D475C">
        <w:rPr>
          <w:rFonts w:ascii="Calibri" w:hAnsi="Calibri" w:cs="Arial"/>
          <w:sz w:val="18"/>
          <w:szCs w:val="18"/>
        </w:rPr>
        <w:t xml:space="preserve">- </w:t>
      </w:r>
      <w:r w:rsidR="007D475C" w:rsidRPr="001243B0">
        <w:rPr>
          <w:rFonts w:ascii="Calibri" w:hAnsi="Calibri" w:cs="Arial"/>
          <w:sz w:val="18"/>
          <w:szCs w:val="18"/>
        </w:rPr>
        <w:t>Jaroslav Krestýn</w:t>
      </w:r>
      <w:r w:rsidR="007D475C">
        <w:rPr>
          <w:rFonts w:ascii="Calibri" w:hAnsi="Calibri" w:cs="Arial"/>
          <w:sz w:val="18"/>
          <w:szCs w:val="18"/>
        </w:rPr>
        <w:t xml:space="preserve"> -</w:t>
      </w:r>
      <w:r w:rsidR="007D475C" w:rsidRPr="001243B0">
        <w:rPr>
          <w:rFonts w:ascii="Calibri" w:hAnsi="Calibri" w:cs="Arial"/>
          <w:sz w:val="18"/>
          <w:szCs w:val="18"/>
        </w:rPr>
        <w:t xml:space="preserve"> plno práce.</w:t>
      </w:r>
      <w:r w:rsidRPr="00F009F0">
        <w:rPr>
          <w:rFonts w:ascii="Calibri" w:hAnsi="Calibri" w:cs="Arial"/>
          <w:sz w:val="18"/>
          <w:szCs w:val="18"/>
        </w:rPr>
        <w:t xml:space="preserve"> </w:t>
      </w:r>
      <w:r w:rsidRPr="001243B0">
        <w:rPr>
          <w:rFonts w:ascii="Calibri" w:hAnsi="Calibri" w:cs="Arial"/>
          <w:sz w:val="18"/>
          <w:szCs w:val="18"/>
        </w:rPr>
        <w:t>Počasí nám letos nepřálo</w:t>
      </w:r>
      <w:r>
        <w:rPr>
          <w:rFonts w:ascii="Calibri" w:hAnsi="Calibri" w:cs="Arial"/>
          <w:sz w:val="18"/>
          <w:szCs w:val="18"/>
        </w:rPr>
        <w:t xml:space="preserve"> tak</w:t>
      </w:r>
      <w:r w:rsidRPr="001243B0">
        <w:rPr>
          <w:rFonts w:ascii="Calibri" w:hAnsi="Calibri" w:cs="Arial"/>
          <w:sz w:val="18"/>
          <w:szCs w:val="18"/>
        </w:rPr>
        <w:t>, jako před léty,</w:t>
      </w:r>
      <w:r>
        <w:rPr>
          <w:rFonts w:ascii="Calibri" w:hAnsi="Calibri" w:cs="Arial"/>
          <w:sz w:val="18"/>
          <w:szCs w:val="18"/>
        </w:rPr>
        <w:t xml:space="preserve"> při mrazivé a zasněžené </w:t>
      </w:r>
      <w:r w:rsidR="004B24E0">
        <w:rPr>
          <w:rFonts w:ascii="Calibri" w:hAnsi="Calibri" w:cs="Arial"/>
          <w:sz w:val="18"/>
          <w:szCs w:val="18"/>
        </w:rPr>
        <w:t xml:space="preserve">premiéře v roce 2010. </w:t>
      </w:r>
      <w:r w:rsidR="004B24E0" w:rsidRPr="004B24E0">
        <w:rPr>
          <w:rFonts w:ascii="Calibri" w:hAnsi="Calibri" w:cs="Arial"/>
          <w:b/>
          <w:sz w:val="18"/>
          <w:szCs w:val="18"/>
        </w:rPr>
        <w:t>Holt toť snih prostě „nebêl“.</w:t>
      </w:r>
      <w:r w:rsidR="004B24E0" w:rsidRPr="005374EF">
        <w:rPr>
          <w:rFonts w:ascii="Calibri" w:hAnsi="Calibri" w:cs="Arial"/>
          <w:sz w:val="18"/>
          <w:szCs w:val="18"/>
        </w:rPr>
        <w:t xml:space="preserve"> </w:t>
      </w:r>
      <w:r w:rsidR="004B24E0">
        <w:rPr>
          <w:rFonts w:ascii="Calibri" w:hAnsi="Calibri" w:cs="Arial"/>
          <w:sz w:val="18"/>
          <w:szCs w:val="18"/>
        </w:rPr>
        <w:t>P</w:t>
      </w:r>
      <w:r w:rsidR="004B24E0" w:rsidRPr="005374EF">
        <w:rPr>
          <w:rFonts w:ascii="Calibri" w:hAnsi="Calibri" w:cs="Arial"/>
          <w:sz w:val="18"/>
          <w:szCs w:val="18"/>
        </w:rPr>
        <w:t xml:space="preserve">ři sobotním představení nám </w:t>
      </w:r>
      <w:r w:rsidR="004B24E0">
        <w:rPr>
          <w:rFonts w:ascii="Calibri" w:hAnsi="Calibri" w:cs="Arial"/>
          <w:sz w:val="18"/>
          <w:szCs w:val="18"/>
        </w:rPr>
        <w:t xml:space="preserve">sice </w:t>
      </w:r>
      <w:r w:rsidR="004B24E0" w:rsidRPr="005374EF">
        <w:rPr>
          <w:rFonts w:ascii="Calibri" w:hAnsi="Calibri" w:cs="Arial"/>
          <w:sz w:val="18"/>
          <w:szCs w:val="18"/>
        </w:rPr>
        <w:t xml:space="preserve">lehce zazlobila technika, </w:t>
      </w:r>
      <w:r w:rsidR="004B24E0">
        <w:rPr>
          <w:rFonts w:ascii="Calibri" w:hAnsi="Calibri" w:cs="Arial"/>
          <w:sz w:val="18"/>
          <w:szCs w:val="18"/>
        </w:rPr>
        <w:t xml:space="preserve">ale </w:t>
      </w:r>
      <w:r w:rsidR="004B24E0" w:rsidRPr="005374EF">
        <w:rPr>
          <w:rFonts w:ascii="Calibri" w:hAnsi="Calibri" w:cs="Arial"/>
          <w:sz w:val="18"/>
          <w:szCs w:val="18"/>
        </w:rPr>
        <w:t xml:space="preserve">v neděli </w:t>
      </w:r>
      <w:r w:rsidR="004B24E0">
        <w:rPr>
          <w:rFonts w:ascii="Calibri" w:hAnsi="Calibri" w:cs="Arial"/>
          <w:sz w:val="18"/>
          <w:szCs w:val="18"/>
        </w:rPr>
        <w:t xml:space="preserve">už </w:t>
      </w:r>
      <w:r w:rsidR="004B24E0" w:rsidRPr="005374EF">
        <w:rPr>
          <w:rFonts w:ascii="Calibri" w:hAnsi="Calibri" w:cs="Arial"/>
          <w:sz w:val="18"/>
          <w:szCs w:val="18"/>
        </w:rPr>
        <w:t xml:space="preserve">vše proběhlo podle našich představ. Chtěli jsme </w:t>
      </w:r>
      <w:r w:rsidR="004B24E0" w:rsidRPr="005374EF">
        <w:rPr>
          <w:rFonts w:ascii="Calibri" w:hAnsi="Calibri" w:cs="Arial"/>
          <w:b/>
          <w:sz w:val="18"/>
          <w:szCs w:val="18"/>
        </w:rPr>
        <w:t xml:space="preserve">ve všech divácích nabudit </w:t>
      </w:r>
      <w:r w:rsidR="004B24E0">
        <w:rPr>
          <w:rFonts w:ascii="Calibri" w:hAnsi="Calibri" w:cs="Arial"/>
          <w:b/>
          <w:sz w:val="18"/>
          <w:szCs w:val="18"/>
        </w:rPr>
        <w:t>v</w:t>
      </w:r>
      <w:r w:rsidR="004B24E0" w:rsidRPr="005374EF">
        <w:rPr>
          <w:rFonts w:ascii="Calibri" w:hAnsi="Calibri" w:cs="Arial"/>
          <w:b/>
          <w:sz w:val="18"/>
          <w:szCs w:val="18"/>
        </w:rPr>
        <w:t xml:space="preserve">ánoční atmosféru a to se nám podle ohlasů </w:t>
      </w:r>
      <w:r w:rsidR="004B24E0">
        <w:rPr>
          <w:rFonts w:ascii="Calibri" w:hAnsi="Calibri" w:cs="Arial"/>
          <w:b/>
          <w:sz w:val="18"/>
          <w:szCs w:val="18"/>
        </w:rPr>
        <w:t xml:space="preserve">návštěvníků </w:t>
      </w:r>
      <w:r w:rsidR="004B24E0" w:rsidRPr="005374EF">
        <w:rPr>
          <w:rFonts w:ascii="Calibri" w:hAnsi="Calibri" w:cs="Arial"/>
          <w:b/>
          <w:sz w:val="18"/>
          <w:szCs w:val="18"/>
        </w:rPr>
        <w:t>povedlo.</w:t>
      </w:r>
    </w:p>
    <w:p w:rsidR="004B24E0" w:rsidRPr="005374EF" w:rsidRDefault="004B24E0" w:rsidP="004B24E0">
      <w:pPr>
        <w:spacing w:after="0" w:line="240" w:lineRule="auto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</w:t>
      </w:r>
      <w:r w:rsidRPr="005374EF">
        <w:rPr>
          <w:rFonts w:ascii="Calibri" w:hAnsi="Calibri" w:cs="Arial"/>
          <w:sz w:val="18"/>
          <w:szCs w:val="18"/>
        </w:rPr>
        <w:t xml:space="preserve">Tímto bych chtěl </w:t>
      </w:r>
      <w:r>
        <w:rPr>
          <w:rFonts w:ascii="Calibri" w:hAnsi="Calibri" w:cs="Arial"/>
          <w:sz w:val="18"/>
          <w:szCs w:val="18"/>
        </w:rPr>
        <w:t>v</w:t>
      </w:r>
      <w:r w:rsidRPr="005374EF">
        <w:rPr>
          <w:rFonts w:ascii="Calibri" w:hAnsi="Calibri" w:cs="Arial"/>
          <w:sz w:val="18"/>
          <w:szCs w:val="18"/>
        </w:rPr>
        <w:t>šem, k</w:t>
      </w:r>
      <w:r>
        <w:rPr>
          <w:rFonts w:ascii="Calibri" w:hAnsi="Calibri" w:cs="Arial"/>
          <w:sz w:val="18"/>
          <w:szCs w:val="18"/>
        </w:rPr>
        <w:t>do</w:t>
      </w:r>
      <w:r w:rsidRPr="005374EF">
        <w:rPr>
          <w:rFonts w:ascii="Calibri" w:hAnsi="Calibri" w:cs="Arial"/>
          <w:sz w:val="18"/>
          <w:szCs w:val="18"/>
        </w:rPr>
        <w:t xml:space="preserve"> se na této akci podíleli poděkovat</w:t>
      </w:r>
      <w:r>
        <w:rPr>
          <w:rFonts w:ascii="Calibri" w:hAnsi="Calibri" w:cs="Arial"/>
          <w:sz w:val="18"/>
          <w:szCs w:val="18"/>
        </w:rPr>
        <w:t>:</w:t>
      </w:r>
      <w:r w:rsidRPr="005374EF">
        <w:rPr>
          <w:rFonts w:ascii="Calibri" w:hAnsi="Calibri" w:cs="Arial"/>
          <w:sz w:val="18"/>
          <w:szCs w:val="18"/>
        </w:rPr>
        <w:t xml:space="preserve"> </w:t>
      </w:r>
      <w:r w:rsidR="006E552B">
        <w:rPr>
          <w:rFonts w:ascii="Calibri" w:hAnsi="Calibri" w:cs="Arial"/>
          <w:sz w:val="18"/>
          <w:szCs w:val="18"/>
        </w:rPr>
        <w:t>S</w:t>
      </w:r>
      <w:r w:rsidRPr="005374EF">
        <w:rPr>
          <w:rFonts w:ascii="Calibri" w:hAnsi="Calibri" w:cs="Arial"/>
          <w:sz w:val="18"/>
          <w:szCs w:val="18"/>
        </w:rPr>
        <w:t xml:space="preserve">ponzorům, hercům, kulisákům, zvukařům, osvětlovačům, cateringu, pracovníkům Obecního </w:t>
      </w:r>
      <w:r>
        <w:rPr>
          <w:rFonts w:ascii="Calibri" w:hAnsi="Calibri" w:cs="Arial"/>
          <w:sz w:val="18"/>
          <w:szCs w:val="18"/>
        </w:rPr>
        <w:t>ú</w:t>
      </w:r>
      <w:r w:rsidRPr="005374EF">
        <w:rPr>
          <w:rFonts w:ascii="Calibri" w:hAnsi="Calibri" w:cs="Arial"/>
          <w:sz w:val="18"/>
          <w:szCs w:val="18"/>
        </w:rPr>
        <w:t>řadu</w:t>
      </w:r>
      <w:r>
        <w:rPr>
          <w:rFonts w:ascii="Calibri" w:hAnsi="Calibri" w:cs="Arial"/>
          <w:sz w:val="18"/>
          <w:szCs w:val="18"/>
        </w:rPr>
        <w:t>,</w:t>
      </w:r>
      <w:r w:rsidRPr="005374EF">
        <w:rPr>
          <w:rFonts w:ascii="Calibri" w:hAnsi="Calibri" w:cs="Arial"/>
          <w:sz w:val="18"/>
          <w:szCs w:val="18"/>
        </w:rPr>
        <w:t xml:space="preserve"> a</w:t>
      </w:r>
      <w:r>
        <w:rPr>
          <w:rFonts w:ascii="Calibri" w:hAnsi="Calibri" w:cs="Arial"/>
          <w:sz w:val="18"/>
          <w:szCs w:val="18"/>
        </w:rPr>
        <w:t>le</w:t>
      </w:r>
      <w:r w:rsidRPr="005374EF">
        <w:rPr>
          <w:rFonts w:ascii="Calibri" w:hAnsi="Calibri" w:cs="Arial"/>
          <w:sz w:val="18"/>
          <w:szCs w:val="18"/>
        </w:rPr>
        <w:t xml:space="preserve"> hlavně </w:t>
      </w:r>
      <w:r>
        <w:rPr>
          <w:rFonts w:ascii="Calibri" w:hAnsi="Calibri" w:cs="Arial"/>
          <w:sz w:val="18"/>
          <w:szCs w:val="18"/>
        </w:rPr>
        <w:t>„r</w:t>
      </w:r>
      <w:r w:rsidRPr="005374EF">
        <w:rPr>
          <w:rFonts w:ascii="Calibri" w:hAnsi="Calibri" w:cs="Arial"/>
          <w:sz w:val="18"/>
          <w:szCs w:val="18"/>
        </w:rPr>
        <w:t>ejžovi</w:t>
      </w:r>
      <w:r>
        <w:rPr>
          <w:rFonts w:ascii="Calibri" w:hAnsi="Calibri" w:cs="Arial"/>
          <w:sz w:val="18"/>
          <w:szCs w:val="18"/>
        </w:rPr>
        <w:t>“, protože společně se nám, jak věřím, podařilo vytvořit</w:t>
      </w:r>
      <w:r w:rsidRPr="005374EF">
        <w:rPr>
          <w:rFonts w:ascii="Calibri" w:hAnsi="Calibri" w:cs="Arial"/>
          <w:sz w:val="18"/>
          <w:szCs w:val="18"/>
        </w:rPr>
        <w:t xml:space="preserve"> krásn</w:t>
      </w:r>
      <w:r>
        <w:rPr>
          <w:rFonts w:ascii="Calibri" w:hAnsi="Calibri" w:cs="Arial"/>
          <w:sz w:val="18"/>
          <w:szCs w:val="18"/>
        </w:rPr>
        <w:t>ou předv</w:t>
      </w:r>
      <w:r w:rsidRPr="005374EF">
        <w:rPr>
          <w:rFonts w:ascii="Calibri" w:hAnsi="Calibri" w:cs="Arial"/>
          <w:sz w:val="18"/>
          <w:szCs w:val="18"/>
        </w:rPr>
        <w:t>ánoční</w:t>
      </w:r>
      <w:r>
        <w:rPr>
          <w:rFonts w:ascii="Calibri" w:hAnsi="Calibri" w:cs="Arial"/>
          <w:sz w:val="18"/>
          <w:szCs w:val="18"/>
        </w:rPr>
        <w:t xml:space="preserve"> podívanou.</w:t>
      </w:r>
      <w:r w:rsidRPr="005374EF">
        <w:rPr>
          <w:rFonts w:ascii="Calibri" w:hAnsi="Calibri" w:cs="Arial"/>
          <w:sz w:val="18"/>
          <w:szCs w:val="18"/>
        </w:rPr>
        <w:t xml:space="preserve"> </w:t>
      </w:r>
    </w:p>
    <w:p w:rsidR="00367FDA" w:rsidRDefault="00367FDA" w:rsidP="00CF2C05">
      <w:pPr>
        <w:spacing w:after="0" w:line="240" w:lineRule="auto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</w:t>
      </w:r>
      <w:r w:rsidR="00DE2DC6">
        <w:rPr>
          <w:rFonts w:ascii="Calibri" w:hAnsi="Calibri" w:cs="Arial"/>
          <w:sz w:val="18"/>
          <w:szCs w:val="18"/>
        </w:rPr>
        <w:t>Také v</w:t>
      </w:r>
      <w:r w:rsidR="00AE22A1" w:rsidRPr="005374EF">
        <w:rPr>
          <w:rFonts w:ascii="Calibri" w:hAnsi="Calibri" w:cs="Arial"/>
          <w:sz w:val="18"/>
          <w:szCs w:val="18"/>
        </w:rPr>
        <w:t xml:space="preserve"> </w:t>
      </w:r>
      <w:r w:rsidR="00DE2DC6">
        <w:rPr>
          <w:rFonts w:ascii="Calibri" w:hAnsi="Calibri" w:cs="Arial"/>
          <w:sz w:val="18"/>
          <w:szCs w:val="18"/>
        </w:rPr>
        <w:t>r</w:t>
      </w:r>
      <w:r w:rsidR="00AE22A1" w:rsidRPr="005374EF">
        <w:rPr>
          <w:rFonts w:ascii="Calibri" w:hAnsi="Calibri" w:cs="Arial"/>
          <w:sz w:val="18"/>
          <w:szCs w:val="18"/>
        </w:rPr>
        <w:t>oce 2014</w:t>
      </w:r>
      <w:r w:rsidR="00DE2DC6">
        <w:rPr>
          <w:rFonts w:ascii="Calibri" w:hAnsi="Calibri" w:cs="Arial"/>
          <w:sz w:val="18"/>
          <w:szCs w:val="18"/>
        </w:rPr>
        <w:t xml:space="preserve"> má naše sekce hodně plánů. Z</w:t>
      </w:r>
      <w:r w:rsidR="00AE22A1" w:rsidRPr="005374EF">
        <w:rPr>
          <w:rFonts w:ascii="Calibri" w:hAnsi="Calibri" w:cs="Arial"/>
          <w:sz w:val="18"/>
          <w:szCs w:val="18"/>
        </w:rPr>
        <w:t>ačít</w:t>
      </w:r>
      <w:r w:rsidR="00DE2DC6">
        <w:rPr>
          <w:rFonts w:ascii="Calibri" w:hAnsi="Calibri" w:cs="Arial"/>
          <w:sz w:val="18"/>
          <w:szCs w:val="18"/>
        </w:rPr>
        <w:t xml:space="preserve"> chceme </w:t>
      </w:r>
      <w:r w:rsidR="00F009F0">
        <w:rPr>
          <w:rFonts w:ascii="Calibri" w:hAnsi="Calibri" w:cs="Arial"/>
          <w:sz w:val="18"/>
          <w:szCs w:val="18"/>
        </w:rPr>
        <w:t>tentokrát</w:t>
      </w:r>
      <w:r w:rsidR="00DE2DC6">
        <w:rPr>
          <w:rFonts w:ascii="Calibri" w:hAnsi="Calibri" w:cs="Arial"/>
          <w:sz w:val="18"/>
          <w:szCs w:val="18"/>
        </w:rPr>
        <w:t xml:space="preserve"> </w:t>
      </w:r>
      <w:r w:rsidR="00F009F0">
        <w:rPr>
          <w:rFonts w:ascii="Calibri" w:hAnsi="Calibri" w:cs="Arial"/>
          <w:sz w:val="18"/>
          <w:szCs w:val="18"/>
        </w:rPr>
        <w:t xml:space="preserve">už </w:t>
      </w:r>
      <w:r w:rsidR="00DE2DC6" w:rsidRPr="00DE2DC6">
        <w:rPr>
          <w:rFonts w:ascii="Calibri" w:hAnsi="Calibri" w:cs="Arial"/>
          <w:b/>
          <w:sz w:val="18"/>
          <w:szCs w:val="18"/>
        </w:rPr>
        <w:t xml:space="preserve">skutečným </w:t>
      </w:r>
      <w:r w:rsidR="00AE22A1" w:rsidRPr="00DE2DC6">
        <w:rPr>
          <w:rFonts w:ascii="Calibri" w:hAnsi="Calibri" w:cs="Arial"/>
          <w:b/>
          <w:sz w:val="18"/>
          <w:szCs w:val="18"/>
        </w:rPr>
        <w:t>masopust</w:t>
      </w:r>
      <w:r w:rsidR="00DE2DC6" w:rsidRPr="00DE2DC6">
        <w:rPr>
          <w:rFonts w:ascii="Calibri" w:hAnsi="Calibri" w:cs="Arial"/>
          <w:b/>
          <w:sz w:val="18"/>
          <w:szCs w:val="18"/>
        </w:rPr>
        <w:t>em</w:t>
      </w:r>
      <w:r w:rsidR="00DE2DC6">
        <w:rPr>
          <w:rFonts w:ascii="Calibri" w:hAnsi="Calibri" w:cs="Arial"/>
          <w:sz w:val="18"/>
          <w:szCs w:val="18"/>
        </w:rPr>
        <w:t xml:space="preserve"> s </w:t>
      </w:r>
      <w:r>
        <w:rPr>
          <w:rFonts w:ascii="Calibri" w:hAnsi="Calibri" w:cs="Arial"/>
          <w:sz w:val="18"/>
          <w:szCs w:val="18"/>
        </w:rPr>
        <w:t xml:space="preserve">tím </w:t>
      </w:r>
      <w:r w:rsidR="00DE2DC6">
        <w:rPr>
          <w:rFonts w:ascii="Calibri" w:hAnsi="Calibri" w:cs="Arial"/>
          <w:sz w:val="18"/>
          <w:szCs w:val="18"/>
        </w:rPr>
        <w:t>ne</w:t>
      </w:r>
      <w:r>
        <w:rPr>
          <w:rFonts w:ascii="Calibri" w:hAnsi="Calibri" w:cs="Arial"/>
          <w:sz w:val="18"/>
          <w:szCs w:val="18"/>
        </w:rPr>
        <w:t>-f</w:t>
      </w:r>
      <w:r w:rsidR="00DE2DC6">
        <w:rPr>
          <w:rFonts w:ascii="Calibri" w:hAnsi="Calibri" w:cs="Arial"/>
          <w:sz w:val="18"/>
          <w:szCs w:val="18"/>
        </w:rPr>
        <w:t xml:space="preserve">alšovaným </w:t>
      </w:r>
      <w:r w:rsidR="00AE22A1" w:rsidRPr="005374EF">
        <w:rPr>
          <w:rFonts w:ascii="Calibri" w:hAnsi="Calibri" w:cs="Arial"/>
          <w:sz w:val="18"/>
          <w:szCs w:val="18"/>
        </w:rPr>
        <w:t>průvodem</w:t>
      </w:r>
      <w:r w:rsidR="00DE2DC6">
        <w:rPr>
          <w:rFonts w:ascii="Calibri" w:hAnsi="Calibri" w:cs="Arial"/>
          <w:sz w:val="18"/>
          <w:szCs w:val="18"/>
        </w:rPr>
        <w:t xml:space="preserve"> masek</w:t>
      </w:r>
      <w:r w:rsidR="006E552B">
        <w:rPr>
          <w:rFonts w:ascii="Calibri" w:hAnsi="Calibri" w:cs="Arial"/>
          <w:sz w:val="18"/>
          <w:szCs w:val="18"/>
        </w:rPr>
        <w:t>;</w:t>
      </w:r>
      <w:r>
        <w:rPr>
          <w:rFonts w:ascii="Calibri" w:hAnsi="Calibri" w:cs="Arial"/>
          <w:sz w:val="18"/>
          <w:szCs w:val="18"/>
        </w:rPr>
        <w:t xml:space="preserve"> pak</w:t>
      </w:r>
      <w:r w:rsidR="004B24E0">
        <w:rPr>
          <w:rFonts w:ascii="Calibri" w:hAnsi="Calibri" w:cs="Arial"/>
          <w:sz w:val="18"/>
          <w:szCs w:val="18"/>
        </w:rPr>
        <w:t xml:space="preserve"> </w:t>
      </w:r>
      <w:r w:rsidR="00DE2DC6">
        <w:rPr>
          <w:rFonts w:ascii="Calibri" w:hAnsi="Calibri" w:cs="Arial"/>
          <w:sz w:val="18"/>
          <w:szCs w:val="18"/>
        </w:rPr>
        <w:t>ve středu obce plánujeme</w:t>
      </w:r>
      <w:r w:rsidR="004B24E0">
        <w:rPr>
          <w:rFonts w:ascii="Calibri" w:hAnsi="Calibri" w:cs="Arial"/>
          <w:sz w:val="18"/>
          <w:szCs w:val="18"/>
        </w:rPr>
        <w:t xml:space="preserve"> také</w:t>
      </w:r>
      <w:r w:rsidR="00AE22A1" w:rsidRPr="005374EF">
        <w:rPr>
          <w:rFonts w:ascii="Calibri" w:hAnsi="Calibri" w:cs="Arial"/>
          <w:sz w:val="18"/>
          <w:szCs w:val="18"/>
        </w:rPr>
        <w:t xml:space="preserve"> scénick</w:t>
      </w:r>
      <w:r w:rsidR="00DE2DC6">
        <w:rPr>
          <w:rFonts w:ascii="Calibri" w:hAnsi="Calibri" w:cs="Arial"/>
          <w:sz w:val="18"/>
          <w:szCs w:val="18"/>
        </w:rPr>
        <w:t xml:space="preserve">é </w:t>
      </w:r>
      <w:r w:rsidR="00AE22A1" w:rsidRPr="005374EF">
        <w:rPr>
          <w:rFonts w:ascii="Calibri" w:hAnsi="Calibri" w:cs="Arial"/>
          <w:sz w:val="18"/>
          <w:szCs w:val="18"/>
        </w:rPr>
        <w:t>vystoupením</w:t>
      </w:r>
      <w:r w:rsidR="00DE2DC6">
        <w:rPr>
          <w:rFonts w:ascii="Calibri" w:hAnsi="Calibri" w:cs="Arial"/>
          <w:sz w:val="18"/>
          <w:szCs w:val="18"/>
        </w:rPr>
        <w:t xml:space="preserve"> (s překvapením)</w:t>
      </w:r>
      <w:r w:rsidR="00AE22A1" w:rsidRPr="005374EF">
        <w:rPr>
          <w:rFonts w:ascii="Calibri" w:hAnsi="Calibri" w:cs="Arial"/>
          <w:sz w:val="18"/>
          <w:szCs w:val="18"/>
        </w:rPr>
        <w:t xml:space="preserve"> </w:t>
      </w:r>
      <w:r w:rsidR="00DE2DC6">
        <w:rPr>
          <w:rFonts w:ascii="Calibri" w:hAnsi="Calibri" w:cs="Arial"/>
          <w:sz w:val="18"/>
          <w:szCs w:val="18"/>
        </w:rPr>
        <w:t>a vše zakončí</w:t>
      </w:r>
      <w:r w:rsidR="004B24E0">
        <w:rPr>
          <w:rFonts w:ascii="Calibri" w:hAnsi="Calibri" w:cs="Arial"/>
          <w:sz w:val="18"/>
          <w:szCs w:val="18"/>
        </w:rPr>
        <w:t xml:space="preserve"> U Blaháků pravá</w:t>
      </w:r>
      <w:r w:rsidR="00DE2DC6">
        <w:rPr>
          <w:rFonts w:ascii="Calibri" w:hAnsi="Calibri" w:cs="Arial"/>
          <w:sz w:val="18"/>
          <w:szCs w:val="18"/>
        </w:rPr>
        <w:t xml:space="preserve"> masopustní zábava </w:t>
      </w:r>
      <w:r w:rsidR="00DE2DC6" w:rsidRPr="00CF2C05">
        <w:rPr>
          <w:rFonts w:ascii="Calibri" w:hAnsi="Calibri" w:cs="Arial"/>
          <w:b/>
          <w:sz w:val="18"/>
          <w:szCs w:val="18"/>
        </w:rPr>
        <w:t>s</w:t>
      </w:r>
      <w:r w:rsidR="00DE2DC6">
        <w:rPr>
          <w:rFonts w:ascii="Calibri" w:hAnsi="Calibri" w:cs="Arial"/>
          <w:sz w:val="18"/>
          <w:szCs w:val="18"/>
        </w:rPr>
        <w:t> „</w:t>
      </w:r>
      <w:r w:rsidR="00DE2DC6" w:rsidRPr="00CF2C05">
        <w:rPr>
          <w:rFonts w:ascii="Calibri" w:hAnsi="Calibri" w:cs="Arial"/>
          <w:b/>
          <w:sz w:val="18"/>
          <w:szCs w:val="18"/>
        </w:rPr>
        <w:t>p</w:t>
      </w:r>
      <w:r w:rsidR="00AE22A1" w:rsidRPr="00CF2C05">
        <w:rPr>
          <w:rFonts w:ascii="Calibri" w:hAnsi="Calibri" w:cs="Arial"/>
          <w:b/>
          <w:sz w:val="18"/>
          <w:szCs w:val="18"/>
        </w:rPr>
        <w:t>ochovávání</w:t>
      </w:r>
      <w:r w:rsidR="00DE2DC6" w:rsidRPr="00CF2C05">
        <w:rPr>
          <w:rFonts w:ascii="Calibri" w:hAnsi="Calibri" w:cs="Arial"/>
          <w:b/>
          <w:sz w:val="18"/>
          <w:szCs w:val="18"/>
        </w:rPr>
        <w:t>m B</w:t>
      </w:r>
      <w:r w:rsidR="00AE22A1" w:rsidRPr="00CF2C05">
        <w:rPr>
          <w:rFonts w:ascii="Calibri" w:hAnsi="Calibri" w:cs="Arial"/>
          <w:b/>
          <w:sz w:val="18"/>
          <w:szCs w:val="18"/>
        </w:rPr>
        <w:t>asy</w:t>
      </w:r>
      <w:r w:rsidR="00DE2DC6">
        <w:rPr>
          <w:rFonts w:ascii="Calibri" w:hAnsi="Calibri" w:cs="Arial"/>
          <w:sz w:val="18"/>
          <w:szCs w:val="18"/>
        </w:rPr>
        <w:t>“. Už teď se na ten maškarní rej můžete chystat!</w:t>
      </w:r>
      <w:r w:rsidR="004B24E0">
        <w:rPr>
          <w:rFonts w:ascii="Calibri" w:hAnsi="Calibri" w:cs="Arial"/>
          <w:sz w:val="18"/>
          <w:szCs w:val="18"/>
        </w:rPr>
        <w:t xml:space="preserve"> </w:t>
      </w:r>
    </w:p>
    <w:p w:rsidR="00DE2DC6" w:rsidRDefault="004B24E0" w:rsidP="00CF2C05">
      <w:pPr>
        <w:spacing w:after="0" w:line="240" w:lineRule="auto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Sledovat a podporovat chceme tradiční velikonoční klapání</w:t>
      </w:r>
      <w:r w:rsidR="00CF2C05">
        <w:rPr>
          <w:rFonts w:ascii="Calibri" w:hAnsi="Calibri" w:cs="Arial"/>
          <w:sz w:val="18"/>
          <w:szCs w:val="18"/>
        </w:rPr>
        <w:t xml:space="preserve"> a můžeme také vypomoci ochotnickým představením při kácení máje</w:t>
      </w:r>
      <w:r>
        <w:rPr>
          <w:rFonts w:ascii="Calibri" w:hAnsi="Calibri" w:cs="Arial"/>
          <w:sz w:val="18"/>
          <w:szCs w:val="18"/>
        </w:rPr>
        <w:t>.</w:t>
      </w:r>
    </w:p>
    <w:p w:rsidR="00AE22A1" w:rsidRPr="005374EF" w:rsidRDefault="00F009F0" w:rsidP="004948C5">
      <w:pPr>
        <w:spacing w:after="0" w:line="240" w:lineRule="auto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noProof/>
          <w:sz w:val="18"/>
          <w:szCs w:val="18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-3475990</wp:posOffset>
            </wp:positionH>
            <wp:positionV relativeFrom="paragraph">
              <wp:posOffset>2952115</wp:posOffset>
            </wp:positionV>
            <wp:extent cx="3333750" cy="1990725"/>
            <wp:effectExtent l="19050" t="0" r="0" b="0"/>
            <wp:wrapTight wrapText="bothSides">
              <wp:wrapPolygon edited="0">
                <wp:start x="-123" y="0"/>
                <wp:lineTo x="-123" y="21497"/>
                <wp:lineTo x="21600" y="21497"/>
                <wp:lineTo x="21600" y="0"/>
                <wp:lineTo x="-123" y="0"/>
              </wp:wrapPolygon>
            </wp:wrapTight>
            <wp:docPr id="6" name="obrázek 3" descr="C:\Users\Jarda a Aska\Documents\prosinec 2013\DCIM\100OLYMP\P1010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rda a Aska\Documents\prosinec 2013\DCIM\100OLYMP\P10103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215" t="10335" b="13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F2C05">
        <w:rPr>
          <w:rFonts w:ascii="Calibri" w:hAnsi="Calibri" w:cs="Arial"/>
          <w:sz w:val="18"/>
          <w:szCs w:val="18"/>
        </w:rPr>
        <w:t xml:space="preserve">    Vedle už zmíněné spolupráce při cyklovýletech, chceme na září připravit</w:t>
      </w:r>
      <w:r w:rsidR="00AE22A1" w:rsidRPr="005374EF">
        <w:rPr>
          <w:rFonts w:ascii="Calibri" w:hAnsi="Calibri" w:cs="Arial"/>
          <w:sz w:val="18"/>
          <w:szCs w:val="18"/>
        </w:rPr>
        <w:t xml:space="preserve"> </w:t>
      </w:r>
      <w:r w:rsidR="00CF2C05">
        <w:rPr>
          <w:rFonts w:ascii="Calibri" w:hAnsi="Calibri" w:cs="Arial"/>
          <w:sz w:val="18"/>
          <w:szCs w:val="18"/>
        </w:rPr>
        <w:t xml:space="preserve"> </w:t>
      </w:r>
      <w:r w:rsidR="00AE22A1" w:rsidRPr="005374EF">
        <w:rPr>
          <w:rFonts w:ascii="Calibri" w:hAnsi="Calibri" w:cs="Arial"/>
          <w:sz w:val="18"/>
          <w:szCs w:val="18"/>
        </w:rPr>
        <w:t xml:space="preserve">II. </w:t>
      </w:r>
      <w:r w:rsidR="00CF2C05">
        <w:rPr>
          <w:rFonts w:ascii="Calibri" w:hAnsi="Calibri" w:cs="Arial"/>
          <w:sz w:val="18"/>
          <w:szCs w:val="18"/>
        </w:rPr>
        <w:t>r</w:t>
      </w:r>
      <w:r w:rsidR="00AE22A1" w:rsidRPr="005374EF">
        <w:rPr>
          <w:rFonts w:ascii="Calibri" w:hAnsi="Calibri" w:cs="Arial"/>
          <w:sz w:val="18"/>
          <w:szCs w:val="18"/>
        </w:rPr>
        <w:t>očník</w:t>
      </w:r>
      <w:r w:rsidR="00CF2C05">
        <w:rPr>
          <w:rFonts w:ascii="Calibri" w:hAnsi="Calibri" w:cs="Arial"/>
          <w:sz w:val="18"/>
          <w:szCs w:val="18"/>
        </w:rPr>
        <w:t xml:space="preserve"> úspěšné </w:t>
      </w:r>
      <w:r w:rsidR="00CF2C05" w:rsidRPr="00CF2C05">
        <w:rPr>
          <w:rFonts w:ascii="Calibri" w:hAnsi="Calibri" w:cs="Arial"/>
          <w:b/>
          <w:sz w:val="18"/>
          <w:szCs w:val="18"/>
        </w:rPr>
        <w:t xml:space="preserve">akce </w:t>
      </w:r>
      <w:r w:rsidR="00AE22A1" w:rsidRPr="00CF2C05">
        <w:rPr>
          <w:rFonts w:ascii="Calibri" w:hAnsi="Calibri" w:cs="Arial"/>
          <w:b/>
          <w:sz w:val="18"/>
          <w:szCs w:val="18"/>
        </w:rPr>
        <w:t>Barevn</w:t>
      </w:r>
      <w:r w:rsidR="00CF2C05" w:rsidRPr="00CF2C05">
        <w:rPr>
          <w:rFonts w:ascii="Calibri" w:hAnsi="Calibri" w:cs="Arial"/>
          <w:b/>
          <w:sz w:val="18"/>
          <w:szCs w:val="18"/>
        </w:rPr>
        <w:t>ý</w:t>
      </w:r>
      <w:r w:rsidR="00AE22A1" w:rsidRPr="00CF2C05">
        <w:rPr>
          <w:rFonts w:ascii="Calibri" w:hAnsi="Calibri" w:cs="Arial"/>
          <w:b/>
          <w:sz w:val="18"/>
          <w:szCs w:val="18"/>
        </w:rPr>
        <w:t xml:space="preserve"> </w:t>
      </w:r>
      <w:r w:rsidR="00CF2C05" w:rsidRPr="00CF2C05">
        <w:rPr>
          <w:rFonts w:ascii="Calibri" w:hAnsi="Calibri" w:cs="Arial"/>
          <w:b/>
          <w:sz w:val="18"/>
          <w:szCs w:val="18"/>
        </w:rPr>
        <w:t>v</w:t>
      </w:r>
      <w:r w:rsidR="00AE22A1" w:rsidRPr="00CF2C05">
        <w:rPr>
          <w:rFonts w:ascii="Calibri" w:hAnsi="Calibri" w:cs="Arial"/>
          <w:b/>
          <w:sz w:val="18"/>
          <w:szCs w:val="18"/>
        </w:rPr>
        <w:t>íkend</w:t>
      </w:r>
      <w:r w:rsidR="00AE22A1" w:rsidRPr="005374EF">
        <w:rPr>
          <w:rFonts w:ascii="Calibri" w:hAnsi="Calibri" w:cs="Arial"/>
          <w:sz w:val="18"/>
          <w:szCs w:val="18"/>
        </w:rPr>
        <w:t>.</w:t>
      </w:r>
      <w:r w:rsidR="00CF2C05">
        <w:rPr>
          <w:rFonts w:ascii="Calibri" w:hAnsi="Calibri" w:cs="Arial"/>
          <w:sz w:val="18"/>
          <w:szCs w:val="18"/>
        </w:rPr>
        <w:t xml:space="preserve"> Půjde tu asi o vůbec nejnáročnější akci roku 2014 a tak její program musíme pořádně promyslet. S projektem Betlémy letos pro Šumvald nepočítáme, ale není vyloučená nějaká </w:t>
      </w:r>
      <w:r w:rsidR="004948C5">
        <w:rPr>
          <w:rFonts w:ascii="Calibri" w:hAnsi="Calibri" w:cs="Arial"/>
          <w:sz w:val="18"/>
          <w:szCs w:val="18"/>
        </w:rPr>
        <w:t>předvánoční (možná čertovská) taškařice.</w:t>
      </w:r>
    </w:p>
    <w:p w:rsidR="0005778C" w:rsidRPr="004948C5" w:rsidRDefault="004948C5" w:rsidP="004948C5">
      <w:pPr>
        <w:spacing w:after="0" w:line="240" w:lineRule="auto"/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</w:t>
      </w:r>
      <w:r w:rsidR="00AE22A1" w:rsidRPr="005374EF">
        <w:rPr>
          <w:rFonts w:ascii="Calibri" w:hAnsi="Calibri" w:cs="Arial"/>
          <w:sz w:val="18"/>
          <w:szCs w:val="18"/>
        </w:rPr>
        <w:t xml:space="preserve">Do roku 2014 přeji </w:t>
      </w:r>
      <w:r>
        <w:rPr>
          <w:rFonts w:ascii="Calibri" w:hAnsi="Calibri" w:cs="Arial"/>
          <w:sz w:val="18"/>
          <w:szCs w:val="18"/>
        </w:rPr>
        <w:t>v</w:t>
      </w:r>
      <w:r w:rsidR="00AE22A1" w:rsidRPr="005374EF">
        <w:rPr>
          <w:rFonts w:ascii="Calibri" w:hAnsi="Calibri" w:cs="Arial"/>
          <w:sz w:val="18"/>
          <w:szCs w:val="18"/>
        </w:rPr>
        <w:t xml:space="preserve">šem občanům zdraví, štěstí a mnoho </w:t>
      </w:r>
      <w:r>
        <w:rPr>
          <w:rFonts w:ascii="Calibri" w:hAnsi="Calibri" w:cs="Arial"/>
          <w:sz w:val="18"/>
          <w:szCs w:val="18"/>
        </w:rPr>
        <w:t xml:space="preserve">dobré </w:t>
      </w:r>
      <w:r w:rsidR="00AE22A1" w:rsidRPr="005374EF">
        <w:rPr>
          <w:rFonts w:ascii="Calibri" w:hAnsi="Calibri" w:cs="Arial"/>
          <w:sz w:val="18"/>
          <w:szCs w:val="18"/>
        </w:rPr>
        <w:t>zábavy</w:t>
      </w:r>
      <w:r>
        <w:rPr>
          <w:rFonts w:ascii="Calibri" w:hAnsi="Calibri" w:cs="Arial"/>
          <w:sz w:val="18"/>
          <w:szCs w:val="18"/>
        </w:rPr>
        <w:t xml:space="preserve"> při akcích o.s. Pulchra Silva a </w:t>
      </w:r>
      <w:r w:rsidR="006E552B">
        <w:rPr>
          <w:rFonts w:ascii="Calibri" w:hAnsi="Calibri" w:cs="Arial"/>
          <w:sz w:val="18"/>
          <w:szCs w:val="18"/>
        </w:rPr>
        <w:t xml:space="preserve">především </w:t>
      </w:r>
      <w:r>
        <w:rPr>
          <w:rFonts w:ascii="Calibri" w:hAnsi="Calibri" w:cs="Arial"/>
          <w:sz w:val="18"/>
          <w:szCs w:val="18"/>
        </w:rPr>
        <w:t>naší sekce</w:t>
      </w:r>
      <w:r w:rsidR="00AE22A1" w:rsidRPr="005374EF">
        <w:rPr>
          <w:rFonts w:ascii="Calibri" w:hAnsi="Calibri" w:cs="Arial"/>
          <w:sz w:val="18"/>
          <w:szCs w:val="18"/>
        </w:rPr>
        <w:t>.</w:t>
      </w:r>
    </w:p>
    <w:p w:rsidR="00975039" w:rsidRPr="004948C5" w:rsidRDefault="00975039" w:rsidP="004948C5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                                                               </w:t>
      </w:r>
      <w:r w:rsidR="004948C5">
        <w:rPr>
          <w:rFonts w:asciiTheme="minorHAnsi" w:hAnsiTheme="minorHAnsi"/>
          <w:sz w:val="18"/>
          <w:szCs w:val="18"/>
        </w:rPr>
        <w:t xml:space="preserve">      </w:t>
      </w:r>
      <w:r>
        <w:rPr>
          <w:rFonts w:asciiTheme="minorHAnsi" w:hAnsiTheme="minorHAnsi"/>
          <w:sz w:val="18"/>
          <w:szCs w:val="18"/>
        </w:rPr>
        <w:t xml:space="preserve">        </w:t>
      </w:r>
      <w:r w:rsidRPr="00975039">
        <w:rPr>
          <w:rFonts w:asciiTheme="minorHAnsi" w:hAnsiTheme="minorHAnsi"/>
          <w:sz w:val="20"/>
          <w:szCs w:val="20"/>
        </w:rPr>
        <w:t xml:space="preserve">       </w:t>
      </w:r>
      <w:r w:rsidR="001860E1" w:rsidRPr="004948C5">
        <w:rPr>
          <w:rFonts w:asciiTheme="minorHAnsi" w:hAnsiTheme="minorHAnsi"/>
          <w:sz w:val="18"/>
          <w:szCs w:val="18"/>
        </w:rPr>
        <w:t>Štěpán Wiedermann</w:t>
      </w:r>
    </w:p>
    <w:p w:rsidR="00975039" w:rsidRDefault="00975039" w:rsidP="00975039">
      <w:pPr>
        <w:spacing w:after="0" w:line="240" w:lineRule="auto"/>
        <w:jc w:val="both"/>
        <w:rPr>
          <w:b/>
          <w:sz w:val="20"/>
          <w:szCs w:val="20"/>
        </w:rPr>
      </w:pPr>
      <w:r w:rsidRPr="004948C5">
        <w:rPr>
          <w:sz w:val="18"/>
          <w:szCs w:val="18"/>
        </w:rPr>
        <w:t xml:space="preserve">                                                    </w:t>
      </w:r>
      <w:r w:rsidR="004948C5">
        <w:rPr>
          <w:sz w:val="18"/>
          <w:szCs w:val="18"/>
        </w:rPr>
        <w:t xml:space="preserve">           </w:t>
      </w:r>
      <w:r w:rsidRPr="004948C5">
        <w:rPr>
          <w:sz w:val="18"/>
          <w:szCs w:val="18"/>
        </w:rPr>
        <w:t xml:space="preserve">      </w:t>
      </w:r>
      <w:r w:rsidR="004948C5">
        <w:rPr>
          <w:sz w:val="18"/>
          <w:szCs w:val="18"/>
        </w:rPr>
        <w:t xml:space="preserve">    </w:t>
      </w:r>
      <w:r w:rsidRPr="004948C5">
        <w:rPr>
          <w:sz w:val="18"/>
          <w:szCs w:val="18"/>
        </w:rPr>
        <w:t xml:space="preserve">                 předseda sekce</w:t>
      </w:r>
      <w:r w:rsidRPr="00975039">
        <w:rPr>
          <w:b/>
          <w:sz w:val="20"/>
          <w:szCs w:val="20"/>
        </w:rPr>
        <w:t xml:space="preserve">     </w:t>
      </w:r>
    </w:p>
    <w:p w:rsidR="00975039" w:rsidRPr="0047606C" w:rsidRDefault="004948C5" w:rsidP="00975039">
      <w:pPr>
        <w:spacing w:after="0" w:line="240" w:lineRule="auto"/>
        <w:jc w:val="both"/>
      </w:pPr>
      <w:r>
        <w:rPr>
          <w:b/>
          <w:sz w:val="20"/>
          <w:szCs w:val="20"/>
        </w:rPr>
        <w:t>……………………………………………………………………………………………..</w:t>
      </w:r>
      <w:r w:rsidR="00975039">
        <w:rPr>
          <w:b/>
          <w:sz w:val="20"/>
          <w:szCs w:val="20"/>
        </w:rPr>
        <w:t>Z</w:t>
      </w:r>
      <w:r w:rsidR="00975039" w:rsidRPr="00043BD3">
        <w:rPr>
          <w:b/>
          <w:sz w:val="20"/>
          <w:szCs w:val="20"/>
        </w:rPr>
        <w:t>PRAVODAJ</w:t>
      </w:r>
      <w:r w:rsidR="00975039">
        <w:rPr>
          <w:b/>
        </w:rPr>
        <w:t xml:space="preserve"> </w:t>
      </w:r>
      <w:r w:rsidR="00975039" w:rsidRPr="00043BD3">
        <w:rPr>
          <w:b/>
          <w:sz w:val="20"/>
          <w:szCs w:val="20"/>
        </w:rPr>
        <w:t>občanského sdružení</w:t>
      </w:r>
      <w:r w:rsidR="00975039">
        <w:rPr>
          <w:b/>
        </w:rPr>
        <w:t xml:space="preserve"> </w:t>
      </w:r>
      <w:r w:rsidR="00975039" w:rsidRPr="00043BD3">
        <w:rPr>
          <w:b/>
          <w:sz w:val="20"/>
          <w:szCs w:val="20"/>
        </w:rPr>
        <w:t>PULCHRA SILVA</w:t>
      </w:r>
      <w:r w:rsidR="00975039">
        <w:rPr>
          <w:b/>
        </w:rPr>
        <w:t xml:space="preserve"> </w:t>
      </w:r>
      <w:r w:rsidR="00975039" w:rsidRPr="0047606C">
        <w:rPr>
          <w:sz w:val="20"/>
          <w:szCs w:val="20"/>
        </w:rPr>
        <w:t xml:space="preserve">vydává jako pravidelnou </w:t>
      </w:r>
      <w:r w:rsidR="00975039">
        <w:rPr>
          <w:sz w:val="20"/>
          <w:szCs w:val="20"/>
        </w:rPr>
        <w:t xml:space="preserve">měsíční </w:t>
      </w:r>
      <w:r w:rsidR="00975039" w:rsidRPr="0047606C">
        <w:rPr>
          <w:sz w:val="20"/>
          <w:szCs w:val="20"/>
        </w:rPr>
        <w:t>přílohu Šumvaldských novin stejnojmenné o</w:t>
      </w:r>
      <w:r w:rsidR="00975039">
        <w:rPr>
          <w:sz w:val="20"/>
          <w:szCs w:val="20"/>
        </w:rPr>
        <w:t xml:space="preserve">bčanské </w:t>
      </w:r>
      <w:r w:rsidR="00975039" w:rsidRPr="0047606C">
        <w:rPr>
          <w:sz w:val="20"/>
          <w:szCs w:val="20"/>
        </w:rPr>
        <w:t>s</w:t>
      </w:r>
      <w:r w:rsidR="00975039">
        <w:rPr>
          <w:sz w:val="20"/>
          <w:szCs w:val="20"/>
        </w:rPr>
        <w:t>družení,</w:t>
      </w:r>
      <w:r w:rsidR="00975039" w:rsidRPr="0047606C">
        <w:rPr>
          <w:sz w:val="20"/>
          <w:szCs w:val="20"/>
        </w:rPr>
        <w:t xml:space="preserve"> sídlící v obci Šumvald č.p. 17</w:t>
      </w:r>
    </w:p>
    <w:p w:rsidR="00975039" w:rsidRDefault="00975039" w:rsidP="00975039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---------------------------------------------------------------------------------------------</w:t>
      </w:r>
    </w:p>
    <w:p w:rsidR="00975039" w:rsidRDefault="00975039" w:rsidP="00975039">
      <w:pPr>
        <w:spacing w:line="240" w:lineRule="auto"/>
        <w:jc w:val="both"/>
        <w:rPr>
          <w:b/>
          <w:bCs/>
          <w:sz w:val="18"/>
          <w:szCs w:val="18"/>
        </w:rPr>
      </w:pPr>
      <w:r>
        <w:rPr>
          <w:sz w:val="18"/>
          <w:szCs w:val="18"/>
        </w:rPr>
        <w:t xml:space="preserve">     </w:t>
      </w:r>
      <w:r w:rsidRPr="00A05944">
        <w:rPr>
          <w:sz w:val="18"/>
          <w:szCs w:val="18"/>
        </w:rPr>
        <w:t>Kontakty:</w:t>
      </w:r>
      <w:r>
        <w:rPr>
          <w:sz w:val="18"/>
          <w:szCs w:val="18"/>
        </w:rPr>
        <w:t xml:space="preserve"> </w:t>
      </w:r>
      <w:r w:rsidRPr="00A05944">
        <w:rPr>
          <w:sz w:val="18"/>
          <w:szCs w:val="18"/>
        </w:rPr>
        <w:t xml:space="preserve"> </w:t>
      </w:r>
      <w:hyperlink r:id="rId12" w:history="1">
        <w:r w:rsidRPr="00A05944">
          <w:rPr>
            <w:rStyle w:val="Hypertextovodkaz"/>
            <w:sz w:val="18"/>
            <w:szCs w:val="18"/>
          </w:rPr>
          <w:t>f.gaston@seznam.cz</w:t>
        </w:r>
      </w:hyperlink>
      <w:r w:rsidRPr="00A05944">
        <w:rPr>
          <w:sz w:val="18"/>
          <w:szCs w:val="18"/>
        </w:rPr>
        <w:t>, nebo</w:t>
      </w:r>
      <w:r>
        <w:rPr>
          <w:sz w:val="18"/>
          <w:szCs w:val="18"/>
        </w:rPr>
        <w:t xml:space="preserve"> </w:t>
      </w:r>
      <w:r w:rsidRPr="00A05944">
        <w:rPr>
          <w:sz w:val="18"/>
          <w:szCs w:val="18"/>
        </w:rPr>
        <w:t xml:space="preserve"> </w:t>
      </w:r>
      <w:r w:rsidRPr="00A05944">
        <w:rPr>
          <w:sz w:val="18"/>
          <w:szCs w:val="18"/>
          <w:u w:val="single"/>
        </w:rPr>
        <w:t>jarda.krestyn@seznam</w:t>
      </w:r>
    </w:p>
    <w:p w:rsidR="008A77CC" w:rsidRPr="008A77CC" w:rsidRDefault="008A77CC" w:rsidP="008A77CC">
      <w:pPr>
        <w:spacing w:after="0"/>
        <w:jc w:val="both"/>
        <w:rPr>
          <w:sz w:val="18"/>
          <w:szCs w:val="18"/>
        </w:rPr>
      </w:pPr>
    </w:p>
    <w:p w:rsidR="008A77CC" w:rsidRPr="008A77CC" w:rsidRDefault="008A77CC" w:rsidP="008A77CC">
      <w:pPr>
        <w:spacing w:after="0"/>
        <w:jc w:val="both"/>
        <w:rPr>
          <w:sz w:val="18"/>
          <w:szCs w:val="18"/>
        </w:rPr>
      </w:pPr>
    </w:p>
    <w:p w:rsidR="008A77CC" w:rsidRPr="008A77CC" w:rsidRDefault="008A77CC" w:rsidP="008A77CC">
      <w:pPr>
        <w:spacing w:after="0"/>
        <w:jc w:val="both"/>
        <w:rPr>
          <w:sz w:val="18"/>
          <w:szCs w:val="18"/>
        </w:rPr>
      </w:pPr>
    </w:p>
    <w:p w:rsidR="008A77CC" w:rsidRPr="008A77CC" w:rsidRDefault="008A77CC" w:rsidP="008A77CC">
      <w:pPr>
        <w:spacing w:after="0"/>
        <w:jc w:val="both"/>
        <w:rPr>
          <w:sz w:val="18"/>
          <w:szCs w:val="18"/>
        </w:rPr>
      </w:pPr>
    </w:p>
    <w:p w:rsidR="002752D2" w:rsidRDefault="002752D2" w:rsidP="00BA3F37">
      <w:pPr>
        <w:pStyle w:val="Normlnweb"/>
      </w:pPr>
    </w:p>
    <w:p w:rsidR="002752D2" w:rsidRDefault="002752D2" w:rsidP="00BA3F37">
      <w:pPr>
        <w:pStyle w:val="Normlnweb"/>
      </w:pPr>
    </w:p>
    <w:p w:rsidR="002752D2" w:rsidRDefault="002752D2" w:rsidP="00BA3F37">
      <w:pPr>
        <w:pStyle w:val="Normlnweb"/>
      </w:pPr>
    </w:p>
    <w:sectPr w:rsidR="002752D2" w:rsidSect="002F0319">
      <w:type w:val="continuous"/>
      <w:pgSz w:w="11907" w:h="16839" w:code="9"/>
      <w:pgMar w:top="1418" w:right="624" w:bottom="1418" w:left="624" w:header="709" w:footer="709" w:gutter="0"/>
      <w:cols w:num="2" w:space="332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1F4E" w:rsidRDefault="001B1F4E" w:rsidP="006E352D">
      <w:pPr>
        <w:spacing w:after="0" w:line="240" w:lineRule="auto"/>
      </w:pPr>
      <w:r>
        <w:separator/>
      </w:r>
    </w:p>
  </w:endnote>
  <w:endnote w:type="continuationSeparator" w:id="1">
    <w:p w:rsidR="001B1F4E" w:rsidRDefault="001B1F4E" w:rsidP="006E3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1F4E" w:rsidRDefault="001B1F4E" w:rsidP="006E352D">
      <w:pPr>
        <w:spacing w:after="0" w:line="240" w:lineRule="auto"/>
      </w:pPr>
      <w:r>
        <w:separator/>
      </w:r>
    </w:p>
  </w:footnote>
  <w:footnote w:type="continuationSeparator" w:id="1">
    <w:p w:rsidR="001B1F4E" w:rsidRDefault="001B1F4E" w:rsidP="006E3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83FC0"/>
    <w:multiLevelType w:val="hybridMultilevel"/>
    <w:tmpl w:val="38DA816C"/>
    <w:lvl w:ilvl="0" w:tplc="957E9810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708BB"/>
    <w:multiLevelType w:val="hybridMultilevel"/>
    <w:tmpl w:val="5AE228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43E35"/>
    <w:multiLevelType w:val="hybridMultilevel"/>
    <w:tmpl w:val="2CD0AF1E"/>
    <w:lvl w:ilvl="0" w:tplc="C3CAC79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D53E03"/>
    <w:multiLevelType w:val="hybridMultilevel"/>
    <w:tmpl w:val="AF9EB404"/>
    <w:lvl w:ilvl="0" w:tplc="2F94BC3A">
      <w:start w:val="28"/>
      <w:numFmt w:val="bullet"/>
      <w:lvlText w:val="-"/>
      <w:lvlJc w:val="left"/>
      <w:pPr>
        <w:ind w:left="405" w:hanging="360"/>
      </w:pPr>
      <w:rPr>
        <w:rFonts w:ascii="Calibri" w:eastAsiaTheme="minorEastAsia" w:hAnsi="Calibri" w:cstheme="minorBidi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>
    <w:nsid w:val="31460EE5"/>
    <w:multiLevelType w:val="hybridMultilevel"/>
    <w:tmpl w:val="AFD4F156"/>
    <w:lvl w:ilvl="0" w:tplc="7696BDA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436157"/>
    <w:multiLevelType w:val="hybridMultilevel"/>
    <w:tmpl w:val="F09A0AC6"/>
    <w:lvl w:ilvl="0" w:tplc="13C020C8">
      <w:start w:val="12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  <w:sz w:val="36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305FD9"/>
    <w:multiLevelType w:val="hybridMultilevel"/>
    <w:tmpl w:val="97C2727E"/>
    <w:lvl w:ilvl="0" w:tplc="B1BA997C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59AB3E24"/>
    <w:multiLevelType w:val="hybridMultilevel"/>
    <w:tmpl w:val="3CD87CFE"/>
    <w:lvl w:ilvl="0" w:tplc="5B9E2F1A">
      <w:start w:val="1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EE0388"/>
    <w:multiLevelType w:val="hybridMultilevel"/>
    <w:tmpl w:val="6AAA520C"/>
    <w:lvl w:ilvl="0" w:tplc="555C402C">
      <w:start w:val="1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E022AB"/>
    <w:multiLevelType w:val="hybridMultilevel"/>
    <w:tmpl w:val="F2A67356"/>
    <w:lvl w:ilvl="0" w:tplc="F2289C3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24540B"/>
    <w:multiLevelType w:val="hybridMultilevel"/>
    <w:tmpl w:val="FA5AD4F4"/>
    <w:lvl w:ilvl="0" w:tplc="902211BE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224B7"/>
    <w:multiLevelType w:val="hybridMultilevel"/>
    <w:tmpl w:val="4AC6DDEA"/>
    <w:lvl w:ilvl="0" w:tplc="7258F97A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53318B"/>
    <w:multiLevelType w:val="hybridMultilevel"/>
    <w:tmpl w:val="0C92A3BC"/>
    <w:lvl w:ilvl="0" w:tplc="07D60B2C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0"/>
  </w:num>
  <w:num w:numId="5">
    <w:abstractNumId w:val="12"/>
  </w:num>
  <w:num w:numId="6">
    <w:abstractNumId w:val="11"/>
  </w:num>
  <w:num w:numId="7">
    <w:abstractNumId w:val="2"/>
  </w:num>
  <w:num w:numId="8">
    <w:abstractNumId w:val="4"/>
  </w:num>
  <w:num w:numId="9">
    <w:abstractNumId w:val="10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39FA"/>
    <w:rsid w:val="000061E4"/>
    <w:rsid w:val="000255E3"/>
    <w:rsid w:val="00032283"/>
    <w:rsid w:val="00044C13"/>
    <w:rsid w:val="0005778C"/>
    <w:rsid w:val="00060B5E"/>
    <w:rsid w:val="00062FE5"/>
    <w:rsid w:val="000721C8"/>
    <w:rsid w:val="00087709"/>
    <w:rsid w:val="000A7E12"/>
    <w:rsid w:val="000B0B59"/>
    <w:rsid w:val="000B3EFA"/>
    <w:rsid w:val="000C4BC9"/>
    <w:rsid w:val="000C7778"/>
    <w:rsid w:val="000D5652"/>
    <w:rsid w:val="000D7F1E"/>
    <w:rsid w:val="000F6F2B"/>
    <w:rsid w:val="001243B0"/>
    <w:rsid w:val="001250A6"/>
    <w:rsid w:val="00140401"/>
    <w:rsid w:val="00140CCD"/>
    <w:rsid w:val="00144228"/>
    <w:rsid w:val="00146CEA"/>
    <w:rsid w:val="00161314"/>
    <w:rsid w:val="00164A99"/>
    <w:rsid w:val="00167D0F"/>
    <w:rsid w:val="00182FFB"/>
    <w:rsid w:val="00185574"/>
    <w:rsid w:val="00186072"/>
    <w:rsid w:val="001860E1"/>
    <w:rsid w:val="00190D15"/>
    <w:rsid w:val="001A0798"/>
    <w:rsid w:val="001B1F4E"/>
    <w:rsid w:val="001B4E72"/>
    <w:rsid w:val="001B71C1"/>
    <w:rsid w:val="001C3B80"/>
    <w:rsid w:val="001C49A4"/>
    <w:rsid w:val="001C4C6B"/>
    <w:rsid w:val="001C6ADF"/>
    <w:rsid w:val="001D1172"/>
    <w:rsid w:val="001D7651"/>
    <w:rsid w:val="001E13CE"/>
    <w:rsid w:val="001F1D16"/>
    <w:rsid w:val="001F7AF0"/>
    <w:rsid w:val="00206477"/>
    <w:rsid w:val="00217DF1"/>
    <w:rsid w:val="0022014F"/>
    <w:rsid w:val="0022144C"/>
    <w:rsid w:val="00225FDA"/>
    <w:rsid w:val="0023020F"/>
    <w:rsid w:val="00236C1F"/>
    <w:rsid w:val="002437CE"/>
    <w:rsid w:val="00243FBB"/>
    <w:rsid w:val="00261502"/>
    <w:rsid w:val="00266230"/>
    <w:rsid w:val="00267591"/>
    <w:rsid w:val="002752D2"/>
    <w:rsid w:val="00281E73"/>
    <w:rsid w:val="002826A7"/>
    <w:rsid w:val="002832EF"/>
    <w:rsid w:val="002B035E"/>
    <w:rsid w:val="002B26C7"/>
    <w:rsid w:val="002B72D6"/>
    <w:rsid w:val="002D25F6"/>
    <w:rsid w:val="002D261B"/>
    <w:rsid w:val="002D2C9C"/>
    <w:rsid w:val="002E3C6B"/>
    <w:rsid w:val="002F0319"/>
    <w:rsid w:val="00302385"/>
    <w:rsid w:val="00311FA8"/>
    <w:rsid w:val="00314FE0"/>
    <w:rsid w:val="0032254F"/>
    <w:rsid w:val="00351872"/>
    <w:rsid w:val="00351F1F"/>
    <w:rsid w:val="00356E33"/>
    <w:rsid w:val="00365EAF"/>
    <w:rsid w:val="00367FDA"/>
    <w:rsid w:val="0037623A"/>
    <w:rsid w:val="003852F2"/>
    <w:rsid w:val="00393627"/>
    <w:rsid w:val="00395076"/>
    <w:rsid w:val="00397ADC"/>
    <w:rsid w:val="003A30E3"/>
    <w:rsid w:val="003A68D6"/>
    <w:rsid w:val="003C0E37"/>
    <w:rsid w:val="003C4318"/>
    <w:rsid w:val="003C50FD"/>
    <w:rsid w:val="003C6CD9"/>
    <w:rsid w:val="003D2094"/>
    <w:rsid w:val="003D6BD0"/>
    <w:rsid w:val="003F1E5E"/>
    <w:rsid w:val="004038D8"/>
    <w:rsid w:val="00411C66"/>
    <w:rsid w:val="004127D6"/>
    <w:rsid w:val="0041674B"/>
    <w:rsid w:val="00433EBF"/>
    <w:rsid w:val="00436C6E"/>
    <w:rsid w:val="00440A82"/>
    <w:rsid w:val="00440FB0"/>
    <w:rsid w:val="0044214E"/>
    <w:rsid w:val="00446498"/>
    <w:rsid w:val="0045281F"/>
    <w:rsid w:val="00452C5E"/>
    <w:rsid w:val="004550C2"/>
    <w:rsid w:val="00457551"/>
    <w:rsid w:val="004762B0"/>
    <w:rsid w:val="00481079"/>
    <w:rsid w:val="00486745"/>
    <w:rsid w:val="00493342"/>
    <w:rsid w:val="004948C5"/>
    <w:rsid w:val="004A4194"/>
    <w:rsid w:val="004A4D27"/>
    <w:rsid w:val="004B125A"/>
    <w:rsid w:val="004B24E0"/>
    <w:rsid w:val="004C5661"/>
    <w:rsid w:val="004F01B1"/>
    <w:rsid w:val="004F3F6C"/>
    <w:rsid w:val="00501E1A"/>
    <w:rsid w:val="005125CF"/>
    <w:rsid w:val="0051644D"/>
    <w:rsid w:val="00517B1A"/>
    <w:rsid w:val="005327B0"/>
    <w:rsid w:val="005362EF"/>
    <w:rsid w:val="005374EF"/>
    <w:rsid w:val="00546439"/>
    <w:rsid w:val="00546CF5"/>
    <w:rsid w:val="00547ADC"/>
    <w:rsid w:val="00552BEA"/>
    <w:rsid w:val="0055717B"/>
    <w:rsid w:val="005627C2"/>
    <w:rsid w:val="00571B8A"/>
    <w:rsid w:val="00574801"/>
    <w:rsid w:val="0058319F"/>
    <w:rsid w:val="005A0691"/>
    <w:rsid w:val="005A1F71"/>
    <w:rsid w:val="005B1F3D"/>
    <w:rsid w:val="005B681F"/>
    <w:rsid w:val="005B72CF"/>
    <w:rsid w:val="005B7CFF"/>
    <w:rsid w:val="005C26BF"/>
    <w:rsid w:val="005C73BD"/>
    <w:rsid w:val="005D1EE3"/>
    <w:rsid w:val="005D23D4"/>
    <w:rsid w:val="005D3065"/>
    <w:rsid w:val="005E0912"/>
    <w:rsid w:val="005F6A7C"/>
    <w:rsid w:val="00601B54"/>
    <w:rsid w:val="00605ECC"/>
    <w:rsid w:val="006146B2"/>
    <w:rsid w:val="00623068"/>
    <w:rsid w:val="00631AC0"/>
    <w:rsid w:val="00633CCB"/>
    <w:rsid w:val="00634246"/>
    <w:rsid w:val="00636CBF"/>
    <w:rsid w:val="00642AAB"/>
    <w:rsid w:val="00663C59"/>
    <w:rsid w:val="006670B9"/>
    <w:rsid w:val="006735B1"/>
    <w:rsid w:val="00681039"/>
    <w:rsid w:val="0069092F"/>
    <w:rsid w:val="00692076"/>
    <w:rsid w:val="006A3FA7"/>
    <w:rsid w:val="006A4150"/>
    <w:rsid w:val="006D05B2"/>
    <w:rsid w:val="006D5227"/>
    <w:rsid w:val="006D666D"/>
    <w:rsid w:val="006E352D"/>
    <w:rsid w:val="006E552B"/>
    <w:rsid w:val="006F37A5"/>
    <w:rsid w:val="006F7BEF"/>
    <w:rsid w:val="00704295"/>
    <w:rsid w:val="007138BC"/>
    <w:rsid w:val="00714A84"/>
    <w:rsid w:val="00720337"/>
    <w:rsid w:val="007229E4"/>
    <w:rsid w:val="007236ED"/>
    <w:rsid w:val="00734D64"/>
    <w:rsid w:val="00735A8F"/>
    <w:rsid w:val="00760840"/>
    <w:rsid w:val="00764484"/>
    <w:rsid w:val="00776360"/>
    <w:rsid w:val="007777D5"/>
    <w:rsid w:val="00780102"/>
    <w:rsid w:val="00782BCB"/>
    <w:rsid w:val="007A246C"/>
    <w:rsid w:val="007A5B8A"/>
    <w:rsid w:val="007C1063"/>
    <w:rsid w:val="007D3274"/>
    <w:rsid w:val="007D475C"/>
    <w:rsid w:val="007D6630"/>
    <w:rsid w:val="007D7FB9"/>
    <w:rsid w:val="007E4493"/>
    <w:rsid w:val="007E7B79"/>
    <w:rsid w:val="007F24CC"/>
    <w:rsid w:val="007F5187"/>
    <w:rsid w:val="008039D9"/>
    <w:rsid w:val="00814262"/>
    <w:rsid w:val="008224FC"/>
    <w:rsid w:val="0083094D"/>
    <w:rsid w:val="008319E9"/>
    <w:rsid w:val="00835208"/>
    <w:rsid w:val="00837363"/>
    <w:rsid w:val="00862596"/>
    <w:rsid w:val="00866393"/>
    <w:rsid w:val="008703D7"/>
    <w:rsid w:val="0087599D"/>
    <w:rsid w:val="00891B91"/>
    <w:rsid w:val="00897AF9"/>
    <w:rsid w:val="008A5849"/>
    <w:rsid w:val="008A77CC"/>
    <w:rsid w:val="008C7046"/>
    <w:rsid w:val="008D13AB"/>
    <w:rsid w:val="008D247A"/>
    <w:rsid w:val="008D258A"/>
    <w:rsid w:val="008D4191"/>
    <w:rsid w:val="008E5457"/>
    <w:rsid w:val="008E71D8"/>
    <w:rsid w:val="008F0CB2"/>
    <w:rsid w:val="008F18EE"/>
    <w:rsid w:val="008F7D11"/>
    <w:rsid w:val="009025E9"/>
    <w:rsid w:val="00906E99"/>
    <w:rsid w:val="0090718B"/>
    <w:rsid w:val="00914189"/>
    <w:rsid w:val="0092015C"/>
    <w:rsid w:val="00920C22"/>
    <w:rsid w:val="00921393"/>
    <w:rsid w:val="00924FC8"/>
    <w:rsid w:val="00931B4F"/>
    <w:rsid w:val="00933B57"/>
    <w:rsid w:val="00942D7C"/>
    <w:rsid w:val="00943702"/>
    <w:rsid w:val="00945389"/>
    <w:rsid w:val="0095048B"/>
    <w:rsid w:val="00972A63"/>
    <w:rsid w:val="00975039"/>
    <w:rsid w:val="00982B41"/>
    <w:rsid w:val="00984C8D"/>
    <w:rsid w:val="009A0CCA"/>
    <w:rsid w:val="009A1DAA"/>
    <w:rsid w:val="009A6442"/>
    <w:rsid w:val="009B0879"/>
    <w:rsid w:val="009B4A66"/>
    <w:rsid w:val="009E573C"/>
    <w:rsid w:val="009F0645"/>
    <w:rsid w:val="009F5AC1"/>
    <w:rsid w:val="00A05944"/>
    <w:rsid w:val="00A1798D"/>
    <w:rsid w:val="00A26D26"/>
    <w:rsid w:val="00A3329C"/>
    <w:rsid w:val="00A42025"/>
    <w:rsid w:val="00A445CB"/>
    <w:rsid w:val="00A54DE2"/>
    <w:rsid w:val="00A7144D"/>
    <w:rsid w:val="00A73EE0"/>
    <w:rsid w:val="00A752F8"/>
    <w:rsid w:val="00A753AB"/>
    <w:rsid w:val="00A760BE"/>
    <w:rsid w:val="00A847A2"/>
    <w:rsid w:val="00A906E5"/>
    <w:rsid w:val="00A91103"/>
    <w:rsid w:val="00AA5A43"/>
    <w:rsid w:val="00AA797D"/>
    <w:rsid w:val="00AB4426"/>
    <w:rsid w:val="00AB69F7"/>
    <w:rsid w:val="00AC07C2"/>
    <w:rsid w:val="00AE1404"/>
    <w:rsid w:val="00AE22A1"/>
    <w:rsid w:val="00AE2A8B"/>
    <w:rsid w:val="00AE5B97"/>
    <w:rsid w:val="00AF7209"/>
    <w:rsid w:val="00B11353"/>
    <w:rsid w:val="00B115CD"/>
    <w:rsid w:val="00B17482"/>
    <w:rsid w:val="00B21406"/>
    <w:rsid w:val="00B26300"/>
    <w:rsid w:val="00B27E15"/>
    <w:rsid w:val="00B442DD"/>
    <w:rsid w:val="00B47954"/>
    <w:rsid w:val="00B56A35"/>
    <w:rsid w:val="00B56EBE"/>
    <w:rsid w:val="00B65223"/>
    <w:rsid w:val="00B76F9B"/>
    <w:rsid w:val="00B81B15"/>
    <w:rsid w:val="00B86FC9"/>
    <w:rsid w:val="00B878ED"/>
    <w:rsid w:val="00B92E78"/>
    <w:rsid w:val="00B949D4"/>
    <w:rsid w:val="00BA3F37"/>
    <w:rsid w:val="00BA5CD9"/>
    <w:rsid w:val="00BB02A7"/>
    <w:rsid w:val="00BB71E8"/>
    <w:rsid w:val="00BB75AE"/>
    <w:rsid w:val="00BD1CE2"/>
    <w:rsid w:val="00BD49DA"/>
    <w:rsid w:val="00BE2D57"/>
    <w:rsid w:val="00BF22A6"/>
    <w:rsid w:val="00BF4A73"/>
    <w:rsid w:val="00C01E71"/>
    <w:rsid w:val="00C021EE"/>
    <w:rsid w:val="00C235CF"/>
    <w:rsid w:val="00C26B80"/>
    <w:rsid w:val="00C4306F"/>
    <w:rsid w:val="00C440B8"/>
    <w:rsid w:val="00C46A6A"/>
    <w:rsid w:val="00C5198C"/>
    <w:rsid w:val="00C63FA0"/>
    <w:rsid w:val="00C64D92"/>
    <w:rsid w:val="00C65351"/>
    <w:rsid w:val="00C701C5"/>
    <w:rsid w:val="00C70761"/>
    <w:rsid w:val="00C753EB"/>
    <w:rsid w:val="00C7602D"/>
    <w:rsid w:val="00C77F6F"/>
    <w:rsid w:val="00C84097"/>
    <w:rsid w:val="00C8417F"/>
    <w:rsid w:val="00C874EA"/>
    <w:rsid w:val="00CA29A4"/>
    <w:rsid w:val="00CA79F7"/>
    <w:rsid w:val="00CB18B5"/>
    <w:rsid w:val="00CB4ED2"/>
    <w:rsid w:val="00CC37A1"/>
    <w:rsid w:val="00CC50AB"/>
    <w:rsid w:val="00CD7FE2"/>
    <w:rsid w:val="00CE4E41"/>
    <w:rsid w:val="00CE569E"/>
    <w:rsid w:val="00CE606C"/>
    <w:rsid w:val="00CE7A4E"/>
    <w:rsid w:val="00CF2C05"/>
    <w:rsid w:val="00CF54CB"/>
    <w:rsid w:val="00CF6DFC"/>
    <w:rsid w:val="00CF6F7B"/>
    <w:rsid w:val="00D05E5F"/>
    <w:rsid w:val="00D06206"/>
    <w:rsid w:val="00D26ADF"/>
    <w:rsid w:val="00D27289"/>
    <w:rsid w:val="00D360B4"/>
    <w:rsid w:val="00D36605"/>
    <w:rsid w:val="00D47B32"/>
    <w:rsid w:val="00D519C9"/>
    <w:rsid w:val="00D64674"/>
    <w:rsid w:val="00D67E0F"/>
    <w:rsid w:val="00D72035"/>
    <w:rsid w:val="00D77956"/>
    <w:rsid w:val="00D90DD6"/>
    <w:rsid w:val="00D91401"/>
    <w:rsid w:val="00DA5542"/>
    <w:rsid w:val="00DB68F5"/>
    <w:rsid w:val="00DB6FB8"/>
    <w:rsid w:val="00DC01A2"/>
    <w:rsid w:val="00DD1D6C"/>
    <w:rsid w:val="00DE218B"/>
    <w:rsid w:val="00DE2DC6"/>
    <w:rsid w:val="00DE4E33"/>
    <w:rsid w:val="00DE78DA"/>
    <w:rsid w:val="00DF04ED"/>
    <w:rsid w:val="00DF422B"/>
    <w:rsid w:val="00DF74E1"/>
    <w:rsid w:val="00E1035B"/>
    <w:rsid w:val="00E135A0"/>
    <w:rsid w:val="00E139EB"/>
    <w:rsid w:val="00E3143E"/>
    <w:rsid w:val="00E326AC"/>
    <w:rsid w:val="00E4085E"/>
    <w:rsid w:val="00E52A09"/>
    <w:rsid w:val="00E57F4E"/>
    <w:rsid w:val="00E741B7"/>
    <w:rsid w:val="00E75CE7"/>
    <w:rsid w:val="00E8370B"/>
    <w:rsid w:val="00E84896"/>
    <w:rsid w:val="00EA45BE"/>
    <w:rsid w:val="00EB0057"/>
    <w:rsid w:val="00EB0DA8"/>
    <w:rsid w:val="00EB65B5"/>
    <w:rsid w:val="00EB7CB3"/>
    <w:rsid w:val="00EF1728"/>
    <w:rsid w:val="00F009F0"/>
    <w:rsid w:val="00F11286"/>
    <w:rsid w:val="00F15E6C"/>
    <w:rsid w:val="00F2279A"/>
    <w:rsid w:val="00F24781"/>
    <w:rsid w:val="00F25E32"/>
    <w:rsid w:val="00F3251D"/>
    <w:rsid w:val="00F419A3"/>
    <w:rsid w:val="00F42066"/>
    <w:rsid w:val="00F443A2"/>
    <w:rsid w:val="00F47DED"/>
    <w:rsid w:val="00F56BB1"/>
    <w:rsid w:val="00F6725A"/>
    <w:rsid w:val="00F673FF"/>
    <w:rsid w:val="00F67C73"/>
    <w:rsid w:val="00F71571"/>
    <w:rsid w:val="00F75BE9"/>
    <w:rsid w:val="00F83550"/>
    <w:rsid w:val="00FA34D9"/>
    <w:rsid w:val="00FB12B1"/>
    <w:rsid w:val="00FB2FA1"/>
    <w:rsid w:val="00FB39FA"/>
    <w:rsid w:val="00FD6318"/>
    <w:rsid w:val="00FD7C65"/>
    <w:rsid w:val="00FE2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352D"/>
  </w:style>
  <w:style w:type="paragraph" w:styleId="Nadpis1">
    <w:name w:val="heading 1"/>
    <w:basedOn w:val="Normln"/>
    <w:next w:val="Normln"/>
    <w:link w:val="Nadpis1Char"/>
    <w:qFormat/>
    <w:rsid w:val="005627C2"/>
    <w:pPr>
      <w:keepNext/>
      <w:spacing w:after="0" w:line="240" w:lineRule="auto"/>
      <w:outlineLvl w:val="0"/>
    </w:pPr>
    <w:rPr>
      <w:rFonts w:ascii="Arial Black" w:eastAsia="Times New Roman" w:hAnsi="Arial Black" w:cs="Times New Roman"/>
      <w:sz w:val="40"/>
      <w:szCs w:val="24"/>
    </w:rPr>
  </w:style>
  <w:style w:type="paragraph" w:styleId="Nadpis2">
    <w:name w:val="heading 2"/>
    <w:basedOn w:val="Normln"/>
    <w:next w:val="Normln"/>
    <w:link w:val="Nadpis2Char"/>
    <w:qFormat/>
    <w:rsid w:val="005627C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dpis3">
    <w:name w:val="heading 3"/>
    <w:basedOn w:val="Normln"/>
    <w:next w:val="Normln"/>
    <w:link w:val="Nadpis3Char"/>
    <w:qFormat/>
    <w:rsid w:val="005627C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Nadpis4">
    <w:name w:val="heading 4"/>
    <w:basedOn w:val="Normln"/>
    <w:next w:val="Normln"/>
    <w:link w:val="Nadpis4Char"/>
    <w:qFormat/>
    <w:rsid w:val="005627C2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dpis5">
    <w:name w:val="heading 5"/>
    <w:basedOn w:val="Normln"/>
    <w:next w:val="Normln"/>
    <w:link w:val="Nadpis5Char"/>
    <w:qFormat/>
    <w:rsid w:val="005627C2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96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FB39F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3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39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27D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5627C2"/>
    <w:rPr>
      <w:rFonts w:ascii="Arial Black" w:eastAsia="Times New Roman" w:hAnsi="Arial Black" w:cs="Times New Roman"/>
      <w:sz w:val="40"/>
      <w:szCs w:val="24"/>
    </w:rPr>
  </w:style>
  <w:style w:type="character" w:customStyle="1" w:styleId="Nadpis2Char">
    <w:name w:val="Nadpis 2 Char"/>
    <w:basedOn w:val="Standardnpsmoodstavce"/>
    <w:link w:val="Nadpis2"/>
    <w:rsid w:val="005627C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adpis3Char">
    <w:name w:val="Nadpis 3 Char"/>
    <w:basedOn w:val="Standardnpsmoodstavce"/>
    <w:link w:val="Nadpis3"/>
    <w:rsid w:val="005627C2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Nadpis4Char">
    <w:name w:val="Nadpis 4 Char"/>
    <w:basedOn w:val="Standardnpsmoodstavce"/>
    <w:link w:val="Nadpis4"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5627C2"/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Zkladntextodsazen">
    <w:name w:val="Body Text Indent"/>
    <w:basedOn w:val="Normln"/>
    <w:link w:val="ZkladntextodsazenChar"/>
    <w:semiHidden/>
    <w:rsid w:val="005627C2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5627C2"/>
    <w:rPr>
      <w:rFonts w:ascii="Times New Roman" w:eastAsia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semiHidden/>
    <w:rsid w:val="005627C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AC07C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lnweb">
    <w:name w:val="Normal (Web)"/>
    <w:basedOn w:val="Normln"/>
    <w:uiPriority w:val="99"/>
    <w:unhideWhenUsed/>
    <w:rsid w:val="00BA3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me">
    <w:name w:val="name"/>
    <w:basedOn w:val="Standardnpsmoodstavce"/>
    <w:rsid w:val="002615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9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6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7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f.gaston@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6449</TotalTime>
  <Pages>3</Pages>
  <Words>1562</Words>
  <Characters>9218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 a Aska</dc:creator>
  <cp:lastModifiedBy>Jarda a Aska</cp:lastModifiedBy>
  <cp:revision>82</cp:revision>
  <dcterms:created xsi:type="dcterms:W3CDTF">2013-08-25T13:03:00Z</dcterms:created>
  <dcterms:modified xsi:type="dcterms:W3CDTF">2014-01-02T11:22:00Z</dcterms:modified>
</cp:coreProperties>
</file>